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20F6" w14:textId="77777777" w:rsidR="00063874" w:rsidRPr="001B606D" w:rsidRDefault="00063874">
      <w:pPr>
        <w:ind w:left="4464" w:firstLine="1296"/>
        <w:jc w:val="both"/>
        <w:rPr>
          <w:rFonts w:ascii="Arial" w:hAnsi="Arial" w:cs="Arial"/>
          <w:sz w:val="20"/>
          <w:szCs w:val="20"/>
          <w:lang w:val="lt-LT" w:eastAsia="lt-LT"/>
        </w:rPr>
      </w:pPr>
      <w:r w:rsidRPr="001B606D">
        <w:rPr>
          <w:rFonts w:ascii="Arial" w:hAnsi="Arial" w:cs="Arial"/>
          <w:sz w:val="20"/>
          <w:szCs w:val="20"/>
          <w:lang w:val="lt-LT" w:eastAsia="lt-LT"/>
        </w:rPr>
        <w:t>PATVIRTINTA</w:t>
      </w:r>
    </w:p>
    <w:p w14:paraId="0FF5F8E5" w14:textId="26D2D293" w:rsidR="006D6164" w:rsidRDefault="006D6164">
      <w:pPr>
        <w:ind w:left="5760"/>
        <w:jc w:val="both"/>
        <w:rPr>
          <w:rFonts w:ascii="Arial" w:hAnsi="Arial" w:cs="Arial"/>
          <w:sz w:val="20"/>
          <w:szCs w:val="20"/>
          <w:lang w:val="lt-LT" w:eastAsia="lt-LT"/>
        </w:rPr>
      </w:pPr>
      <w:r w:rsidRPr="006D6164">
        <w:rPr>
          <w:rFonts w:ascii="Arial" w:hAnsi="Arial" w:cs="Arial"/>
          <w:sz w:val="20"/>
          <w:szCs w:val="20"/>
        </w:rPr>
        <w:t>Gargždų socialinių paslaugų centro direktor</w:t>
      </w:r>
      <w:r>
        <w:rPr>
          <w:rFonts w:ascii="Arial" w:hAnsi="Arial" w:cs="Arial"/>
          <w:sz w:val="20"/>
          <w:szCs w:val="20"/>
        </w:rPr>
        <w:t>iaus</w:t>
      </w:r>
      <w:r w:rsidRPr="006D6164">
        <w:rPr>
          <w:rFonts w:ascii="Arial" w:hAnsi="Arial" w:cs="Arial"/>
          <w:sz w:val="20"/>
          <w:szCs w:val="20"/>
        </w:rPr>
        <w:t>,</w:t>
      </w:r>
      <w:r>
        <w:rPr>
          <w:rFonts w:ascii="Arial" w:hAnsi="Arial" w:cs="Arial"/>
          <w:sz w:val="20"/>
          <w:szCs w:val="20"/>
        </w:rPr>
        <w:t xml:space="preserve"> </w:t>
      </w:r>
      <w:r w:rsidRPr="006D6164">
        <w:rPr>
          <w:rFonts w:ascii="Arial" w:hAnsi="Arial" w:cs="Arial"/>
          <w:sz w:val="20"/>
          <w:szCs w:val="20"/>
        </w:rPr>
        <w:t>atliekan</w:t>
      </w:r>
      <w:r>
        <w:rPr>
          <w:rFonts w:ascii="Arial" w:hAnsi="Arial" w:cs="Arial"/>
          <w:sz w:val="20"/>
          <w:szCs w:val="20"/>
        </w:rPr>
        <w:t>čio</w:t>
      </w:r>
      <w:r w:rsidRPr="006D6164">
        <w:rPr>
          <w:rFonts w:ascii="Arial" w:hAnsi="Arial" w:cs="Arial"/>
          <w:sz w:val="20"/>
          <w:szCs w:val="20"/>
        </w:rPr>
        <w:t xml:space="preserve"> Gargždų atviro jaunimo </w:t>
      </w:r>
      <w:r w:rsidRPr="006D6164">
        <w:rPr>
          <w:rFonts w:ascii="Arial" w:hAnsi="Arial" w:cs="Arial"/>
          <w:sz w:val="20"/>
          <w:szCs w:val="20"/>
        </w:rPr>
        <w:br/>
        <w:t>centro direktoriaus pareigybės funkcijas</w:t>
      </w:r>
    </w:p>
    <w:p w14:paraId="521866F1" w14:textId="0BBDFADF" w:rsidR="00063874" w:rsidRPr="006D6164" w:rsidRDefault="00063874">
      <w:pPr>
        <w:ind w:left="5760"/>
        <w:jc w:val="both"/>
        <w:rPr>
          <w:rFonts w:ascii="Arial" w:hAnsi="Arial" w:cs="Arial"/>
          <w:color w:val="FF0000"/>
          <w:sz w:val="20"/>
          <w:szCs w:val="20"/>
          <w:lang w:val="lt-LT" w:eastAsia="lt-LT"/>
        </w:rPr>
      </w:pPr>
      <w:r w:rsidRPr="001B606D">
        <w:rPr>
          <w:rFonts w:ascii="Arial" w:hAnsi="Arial" w:cs="Arial"/>
          <w:sz w:val="20"/>
          <w:szCs w:val="20"/>
          <w:lang w:val="lt-LT" w:eastAsia="lt-LT"/>
        </w:rPr>
        <w:t>202</w:t>
      </w:r>
      <w:r w:rsidR="006D6164">
        <w:rPr>
          <w:rFonts w:ascii="Arial" w:hAnsi="Arial" w:cs="Arial"/>
          <w:sz w:val="20"/>
          <w:szCs w:val="20"/>
          <w:lang w:val="lt-LT" w:eastAsia="lt-LT"/>
        </w:rPr>
        <w:t>5</w:t>
      </w:r>
      <w:r w:rsidRPr="001B606D">
        <w:rPr>
          <w:rFonts w:ascii="Arial" w:hAnsi="Arial" w:cs="Arial"/>
          <w:sz w:val="20"/>
          <w:szCs w:val="20"/>
          <w:lang w:val="lt-LT" w:eastAsia="lt-LT"/>
        </w:rPr>
        <w:t xml:space="preserve"> m. </w:t>
      </w:r>
      <w:r w:rsidR="006D6164">
        <w:rPr>
          <w:rFonts w:ascii="Arial" w:hAnsi="Arial" w:cs="Arial"/>
          <w:sz w:val="20"/>
          <w:szCs w:val="20"/>
          <w:lang w:val="lt-LT" w:eastAsia="lt-LT"/>
        </w:rPr>
        <w:t xml:space="preserve">sausio </w:t>
      </w:r>
      <w:r w:rsidR="00E61F29">
        <w:rPr>
          <w:rFonts w:ascii="Arial" w:hAnsi="Arial" w:cs="Arial"/>
          <w:sz w:val="20"/>
          <w:szCs w:val="20"/>
          <w:lang w:val="lt-LT" w:eastAsia="lt-LT"/>
        </w:rPr>
        <w:t>3</w:t>
      </w:r>
      <w:r w:rsidRPr="001B606D">
        <w:rPr>
          <w:rFonts w:ascii="Arial" w:hAnsi="Arial" w:cs="Arial"/>
          <w:sz w:val="20"/>
          <w:szCs w:val="20"/>
          <w:lang w:val="lt-LT" w:eastAsia="lt-LT"/>
        </w:rPr>
        <w:t xml:space="preserve"> d. įsakymu </w:t>
      </w:r>
      <w:r w:rsidRPr="00EA53EE">
        <w:rPr>
          <w:rFonts w:ascii="Arial" w:hAnsi="Arial" w:cs="Arial"/>
          <w:sz w:val="20"/>
          <w:szCs w:val="20"/>
          <w:lang w:val="lt-LT" w:eastAsia="lt-LT"/>
        </w:rPr>
        <w:t>Nr. (1.</w:t>
      </w:r>
      <w:r w:rsidR="006D6164" w:rsidRPr="00EA53EE">
        <w:rPr>
          <w:rFonts w:ascii="Arial" w:hAnsi="Arial" w:cs="Arial"/>
          <w:sz w:val="20"/>
          <w:szCs w:val="20"/>
          <w:lang w:val="lt-LT" w:eastAsia="lt-LT"/>
        </w:rPr>
        <w:t>7</w:t>
      </w:r>
      <w:r w:rsidR="00C209CF" w:rsidRPr="00EA53EE">
        <w:rPr>
          <w:rFonts w:ascii="Arial" w:hAnsi="Arial" w:cs="Arial"/>
          <w:sz w:val="20"/>
          <w:szCs w:val="20"/>
          <w:lang w:val="lt-LT" w:eastAsia="lt-LT"/>
        </w:rPr>
        <w:t xml:space="preserve"> E</w:t>
      </w:r>
      <w:r w:rsidRPr="00EA53EE">
        <w:rPr>
          <w:rFonts w:ascii="Arial" w:hAnsi="Arial" w:cs="Arial"/>
          <w:sz w:val="20"/>
          <w:szCs w:val="20"/>
          <w:lang w:val="lt-LT" w:eastAsia="lt-LT"/>
        </w:rPr>
        <w:t>) V</w:t>
      </w:r>
      <w:r w:rsidR="00C209CF" w:rsidRPr="00EA53EE">
        <w:rPr>
          <w:rFonts w:ascii="Arial" w:hAnsi="Arial" w:cs="Arial"/>
          <w:sz w:val="20"/>
          <w:szCs w:val="20"/>
          <w:lang w:val="lt-LT" w:eastAsia="lt-LT"/>
        </w:rPr>
        <w:t>-</w:t>
      </w:r>
      <w:r w:rsidR="00EA53EE">
        <w:rPr>
          <w:rFonts w:ascii="Arial" w:hAnsi="Arial" w:cs="Arial"/>
          <w:sz w:val="20"/>
          <w:szCs w:val="20"/>
          <w:lang w:val="lt-LT" w:eastAsia="lt-LT"/>
        </w:rPr>
        <w:t>4</w:t>
      </w:r>
    </w:p>
    <w:p w14:paraId="0D3202C5" w14:textId="77777777" w:rsidR="00063874" w:rsidRPr="001B606D" w:rsidRDefault="00063874">
      <w:pPr>
        <w:jc w:val="center"/>
        <w:rPr>
          <w:rFonts w:ascii="Arial" w:hAnsi="Arial" w:cs="Arial"/>
          <w:b/>
          <w:lang w:val="lt-LT" w:eastAsia="lt-LT"/>
        </w:rPr>
      </w:pPr>
    </w:p>
    <w:p w14:paraId="52A10387" w14:textId="45796726" w:rsidR="00063874" w:rsidRPr="001B606D" w:rsidRDefault="006D6164">
      <w:pPr>
        <w:jc w:val="center"/>
        <w:rPr>
          <w:rFonts w:ascii="Arial" w:hAnsi="Arial" w:cs="Arial"/>
          <w:b/>
          <w:lang w:val="lt-LT" w:eastAsia="lt-LT"/>
        </w:rPr>
      </w:pPr>
      <w:r>
        <w:rPr>
          <w:rFonts w:ascii="Arial" w:hAnsi="Arial" w:cs="Arial"/>
          <w:b/>
          <w:lang w:val="lt-LT" w:eastAsia="lt-LT"/>
        </w:rPr>
        <w:t xml:space="preserve">KLAIPĖDOS RAJONO </w:t>
      </w:r>
      <w:r w:rsidR="00063874" w:rsidRPr="001B606D">
        <w:rPr>
          <w:rFonts w:ascii="Arial" w:hAnsi="Arial" w:cs="Arial"/>
          <w:b/>
          <w:lang w:val="lt-LT" w:eastAsia="lt-LT"/>
        </w:rPr>
        <w:t xml:space="preserve">GARGŽDŲ </w:t>
      </w:r>
      <w:r>
        <w:rPr>
          <w:rFonts w:ascii="Arial" w:hAnsi="Arial" w:cs="Arial"/>
          <w:b/>
          <w:lang w:val="lt-LT" w:eastAsia="lt-LT"/>
        </w:rPr>
        <w:t>ATVIRO JAUNIMO</w:t>
      </w:r>
      <w:r w:rsidR="00063874" w:rsidRPr="001B606D">
        <w:rPr>
          <w:rFonts w:ascii="Arial" w:hAnsi="Arial" w:cs="Arial"/>
          <w:b/>
          <w:lang w:val="lt-LT" w:eastAsia="lt-LT"/>
        </w:rPr>
        <w:t xml:space="preserve"> CENTRO </w:t>
      </w:r>
    </w:p>
    <w:p w14:paraId="06112238" w14:textId="77777777" w:rsidR="00063874" w:rsidRPr="001B606D" w:rsidRDefault="00063874">
      <w:pPr>
        <w:ind w:firstLine="567"/>
        <w:jc w:val="center"/>
        <w:rPr>
          <w:rFonts w:ascii="Arial" w:hAnsi="Arial" w:cs="Arial"/>
          <w:b/>
          <w:lang w:val="lt-LT" w:eastAsia="lt-LT"/>
        </w:rPr>
      </w:pPr>
      <w:r w:rsidRPr="001B606D">
        <w:rPr>
          <w:rFonts w:ascii="Arial" w:hAnsi="Arial" w:cs="Arial"/>
          <w:b/>
          <w:lang w:val="lt-LT" w:eastAsia="lt-LT"/>
        </w:rPr>
        <w:t>PSICHOLOGO PAREIGYBĖS APRAŠYMAS</w:t>
      </w:r>
    </w:p>
    <w:p w14:paraId="5A5A7F75" w14:textId="77777777" w:rsidR="00063874" w:rsidRPr="001B606D" w:rsidRDefault="00063874">
      <w:pPr>
        <w:jc w:val="center"/>
        <w:rPr>
          <w:rFonts w:ascii="Arial" w:hAnsi="Arial" w:cs="Arial"/>
          <w:b/>
          <w:lang w:val="lt-LT" w:eastAsia="lt-LT"/>
        </w:rPr>
      </w:pPr>
    </w:p>
    <w:p w14:paraId="5CD87F6C" w14:textId="77777777" w:rsidR="00063874" w:rsidRPr="001B606D" w:rsidRDefault="00063874">
      <w:pPr>
        <w:ind w:left="360"/>
        <w:jc w:val="center"/>
        <w:rPr>
          <w:rFonts w:ascii="Arial" w:hAnsi="Arial" w:cs="Arial"/>
          <w:b/>
          <w:bCs/>
          <w:lang w:val="lt-LT" w:eastAsia="lt-LT"/>
        </w:rPr>
      </w:pPr>
      <w:r w:rsidRPr="001B606D">
        <w:rPr>
          <w:rFonts w:ascii="Arial" w:hAnsi="Arial" w:cs="Arial"/>
          <w:b/>
          <w:bCs/>
          <w:lang w:val="lt-LT" w:eastAsia="lt-LT"/>
        </w:rPr>
        <w:t>I. PAREIGYBĖ</w:t>
      </w:r>
    </w:p>
    <w:p w14:paraId="789D3CDB" w14:textId="77777777" w:rsidR="00063874" w:rsidRPr="001B606D" w:rsidRDefault="00063874">
      <w:pPr>
        <w:ind w:firstLine="567"/>
        <w:rPr>
          <w:rFonts w:ascii="Arial" w:hAnsi="Arial" w:cs="Arial"/>
          <w:lang w:val="lt-LT" w:eastAsia="lt-LT"/>
        </w:rPr>
      </w:pPr>
    </w:p>
    <w:p w14:paraId="4334899B" w14:textId="7777777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1. </w:t>
      </w:r>
      <w:r w:rsidRPr="001B606D">
        <w:rPr>
          <w:rFonts w:ascii="Arial" w:hAnsi="Arial" w:cs="Arial"/>
          <w:u w:val="single"/>
          <w:lang w:val="lt-LT"/>
        </w:rPr>
        <w:t>Psichologas</w:t>
      </w:r>
      <w:r w:rsidRPr="001B606D">
        <w:rPr>
          <w:rFonts w:ascii="Arial" w:hAnsi="Arial" w:cs="Arial"/>
          <w:lang w:val="lt-LT"/>
        </w:rPr>
        <w:t xml:space="preserve"> </w:t>
      </w:r>
      <w:r w:rsidRPr="001B606D">
        <w:rPr>
          <w:rFonts w:ascii="Arial" w:hAnsi="Arial" w:cs="Arial"/>
          <w:lang w:val="lt-LT" w:eastAsia="lt-LT"/>
        </w:rPr>
        <w:t xml:space="preserve">yra </w:t>
      </w:r>
      <w:r w:rsidRPr="001B606D">
        <w:rPr>
          <w:rFonts w:ascii="Arial" w:hAnsi="Arial" w:cs="Arial"/>
          <w:u w:val="single"/>
          <w:lang w:val="lt-LT" w:eastAsia="lt-LT"/>
        </w:rPr>
        <w:t>specialistas.</w:t>
      </w:r>
      <w:r w:rsidRPr="001B606D">
        <w:rPr>
          <w:rFonts w:ascii="Arial" w:hAnsi="Arial" w:cs="Arial"/>
          <w:lang w:val="lt-LT" w:eastAsia="lt-LT"/>
        </w:rPr>
        <w:tab/>
      </w:r>
      <w:r w:rsidRPr="001B606D">
        <w:rPr>
          <w:rFonts w:ascii="Arial" w:hAnsi="Arial" w:cs="Arial"/>
          <w:lang w:val="lt-LT" w:eastAsia="lt-LT"/>
        </w:rPr>
        <w:tab/>
        <w:t xml:space="preserve">       </w:t>
      </w:r>
    </w:p>
    <w:p w14:paraId="518FD673" w14:textId="7777777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   (pareigybės pavadinimas) (nurodoma pareigybės grupė) </w:t>
      </w:r>
    </w:p>
    <w:p w14:paraId="1622DD23" w14:textId="77777777" w:rsidR="00063874" w:rsidRPr="001B606D" w:rsidRDefault="00063874">
      <w:pPr>
        <w:ind w:firstLine="567"/>
        <w:rPr>
          <w:rFonts w:ascii="Arial" w:hAnsi="Arial" w:cs="Arial"/>
          <w:u w:val="single"/>
          <w:lang w:val="lt-LT" w:eastAsia="lt-LT"/>
        </w:rPr>
      </w:pPr>
      <w:r w:rsidRPr="001B606D">
        <w:rPr>
          <w:rFonts w:ascii="Arial" w:hAnsi="Arial" w:cs="Arial"/>
          <w:lang w:val="lt-LT" w:eastAsia="lt-LT"/>
        </w:rPr>
        <w:t xml:space="preserve">2. Pareigybės lygis – </w:t>
      </w:r>
      <w:r w:rsidRPr="001B606D">
        <w:rPr>
          <w:rFonts w:ascii="Arial" w:hAnsi="Arial" w:cs="Arial"/>
          <w:u w:val="single"/>
          <w:lang w:val="lt-LT" w:eastAsia="lt-LT"/>
        </w:rPr>
        <w:t>A (A1).</w:t>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t xml:space="preserve"> </w:t>
      </w:r>
    </w:p>
    <w:p w14:paraId="528A35A5" w14:textId="7777777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                                         (nurodoma, kuriam lygiui (A (A1 ar A2), B, C, D) priskiriama pareigybė)</w:t>
      </w:r>
    </w:p>
    <w:p w14:paraId="1B38E20C" w14:textId="1D6515E3"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3. Skyriaus pavadinimas – </w:t>
      </w:r>
      <w:r w:rsidR="006D6164">
        <w:rPr>
          <w:rFonts w:ascii="Arial" w:hAnsi="Arial" w:cs="Arial"/>
          <w:lang w:val="lt-LT" w:eastAsia="lt-LT"/>
        </w:rPr>
        <w:t xml:space="preserve">Klaipėdos rajono </w:t>
      </w:r>
      <w:r w:rsidRPr="001B606D">
        <w:rPr>
          <w:rFonts w:ascii="Arial" w:hAnsi="Arial" w:cs="Arial"/>
          <w:lang w:val="lt-LT" w:eastAsia="lt-LT"/>
        </w:rPr>
        <w:t xml:space="preserve">Gargždų </w:t>
      </w:r>
      <w:r w:rsidR="006D6164">
        <w:rPr>
          <w:rFonts w:ascii="Arial" w:hAnsi="Arial" w:cs="Arial"/>
          <w:lang w:val="lt-LT" w:eastAsia="lt-LT"/>
        </w:rPr>
        <w:t>atviras jaunimo centras (toliau – Centras)</w:t>
      </w:r>
      <w:r w:rsidRPr="001B606D">
        <w:rPr>
          <w:rFonts w:ascii="Arial" w:hAnsi="Arial" w:cs="Arial"/>
          <w:lang w:val="lt-LT" w:eastAsia="lt-LT"/>
        </w:rPr>
        <w:t>.</w:t>
      </w:r>
    </w:p>
    <w:p w14:paraId="7044976F" w14:textId="77777777" w:rsidR="00063874" w:rsidRPr="001B606D" w:rsidRDefault="00063874">
      <w:pPr>
        <w:ind w:firstLine="567"/>
        <w:jc w:val="both"/>
        <w:rPr>
          <w:rFonts w:ascii="Arial" w:hAnsi="Arial" w:cs="Arial"/>
          <w:lang w:val="lt-LT"/>
        </w:rPr>
      </w:pPr>
      <w:r w:rsidRPr="001B606D">
        <w:rPr>
          <w:rFonts w:ascii="Arial" w:hAnsi="Arial" w:cs="Arial"/>
          <w:lang w:val="lt-LT" w:eastAsia="lt-LT"/>
        </w:rPr>
        <w:t xml:space="preserve">4. Pareigybės paskirtis (jei yra) – </w:t>
      </w:r>
      <w:r w:rsidRPr="001B606D">
        <w:rPr>
          <w:rFonts w:ascii="Arial" w:hAnsi="Arial" w:cs="Arial"/>
          <w:lang w:val="lt-LT"/>
        </w:rPr>
        <w:t>teikti psichologinės pagalbos paslaugas.</w:t>
      </w:r>
    </w:p>
    <w:p w14:paraId="12727C8E" w14:textId="22774EBC"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5. Pareigybės pavaldumas (jei yra) – </w:t>
      </w:r>
      <w:r w:rsidR="006D6164">
        <w:rPr>
          <w:rFonts w:ascii="Arial" w:hAnsi="Arial" w:cs="Arial"/>
          <w:lang w:val="lt-LT" w:eastAsia="lt-LT"/>
        </w:rPr>
        <w:t>Centro</w:t>
      </w:r>
      <w:r w:rsidRPr="001B606D">
        <w:rPr>
          <w:rFonts w:ascii="Arial" w:hAnsi="Arial" w:cs="Arial"/>
          <w:lang w:val="lt-LT" w:eastAsia="lt-LT"/>
        </w:rPr>
        <w:t xml:space="preserve"> vadovui. </w:t>
      </w:r>
    </w:p>
    <w:p w14:paraId="4D21178C" w14:textId="77777777" w:rsidR="00063874" w:rsidRPr="001B606D" w:rsidRDefault="00063874">
      <w:pPr>
        <w:ind w:firstLine="567"/>
        <w:jc w:val="both"/>
        <w:rPr>
          <w:rFonts w:ascii="Arial" w:hAnsi="Arial" w:cs="Arial"/>
          <w:lang w:val="lt-LT" w:eastAsia="lt-LT"/>
        </w:rPr>
      </w:pPr>
    </w:p>
    <w:p w14:paraId="09912609" w14:textId="77777777" w:rsidR="00063874" w:rsidRPr="001B606D" w:rsidRDefault="00063874">
      <w:pPr>
        <w:keepNext/>
        <w:jc w:val="center"/>
        <w:outlineLvl w:val="1"/>
        <w:rPr>
          <w:rFonts w:ascii="Arial" w:hAnsi="Arial" w:cs="Arial"/>
          <w:b/>
          <w:bCs/>
          <w:caps/>
          <w:lang w:val="lt-LT" w:eastAsia="lt-LT"/>
        </w:rPr>
      </w:pPr>
      <w:r w:rsidRPr="001B606D">
        <w:rPr>
          <w:rFonts w:ascii="Arial" w:hAnsi="Arial" w:cs="Arial"/>
          <w:b/>
          <w:bCs/>
          <w:lang w:val="lt-LT" w:eastAsia="lt-LT"/>
        </w:rPr>
        <w:t>II. SPECIALŪS REIKALAVIMAI ŠIAS PAREIGAS EINANČIAM DARBUOTOJUI</w:t>
      </w:r>
    </w:p>
    <w:p w14:paraId="206CE862" w14:textId="77777777" w:rsidR="00063874" w:rsidRPr="001B606D" w:rsidRDefault="00063874">
      <w:pPr>
        <w:ind w:firstLine="567"/>
        <w:jc w:val="both"/>
        <w:rPr>
          <w:rFonts w:ascii="Arial" w:hAnsi="Arial" w:cs="Arial"/>
          <w:color w:val="0070C0"/>
          <w:lang w:val="lt-LT" w:eastAsia="lt-LT"/>
        </w:rPr>
      </w:pPr>
    </w:p>
    <w:p w14:paraId="0D1BCB86" w14:textId="77777777" w:rsidR="00C209CF" w:rsidRPr="001B606D" w:rsidRDefault="00063874" w:rsidP="00C209CF">
      <w:pPr>
        <w:ind w:firstLine="567"/>
        <w:jc w:val="both"/>
        <w:rPr>
          <w:rFonts w:ascii="Arial" w:hAnsi="Arial" w:cs="Arial"/>
          <w:lang w:val="lt-LT" w:eastAsia="lt-LT"/>
        </w:rPr>
      </w:pPr>
      <w:r w:rsidRPr="001B606D">
        <w:rPr>
          <w:rFonts w:ascii="Arial" w:hAnsi="Arial" w:cs="Arial"/>
          <w:lang w:val="lt-LT"/>
        </w:rPr>
        <w:t>6. Darbuotojas, einantis šias pareigas, turi atitikti šiuos specialius reikalavimus:</w:t>
      </w:r>
    </w:p>
    <w:p w14:paraId="7E5B97F0" w14:textId="77777777" w:rsidR="00063874" w:rsidRPr="001B606D" w:rsidRDefault="00063874" w:rsidP="00C209CF">
      <w:pPr>
        <w:ind w:firstLine="567"/>
        <w:jc w:val="both"/>
        <w:rPr>
          <w:rFonts w:ascii="Arial" w:hAnsi="Arial" w:cs="Arial"/>
          <w:lang w:val="lt-LT" w:eastAsia="lt-LT"/>
        </w:rPr>
      </w:pPr>
      <w:r w:rsidRPr="001B606D">
        <w:rPr>
          <w:rFonts w:ascii="Arial" w:hAnsi="Arial" w:cs="Arial"/>
          <w:lang w:val="lt-LT" w:eastAsia="lt-LT"/>
        </w:rPr>
        <w:t>6.1. Pareigybės išsilavinimas –</w:t>
      </w:r>
      <w:r w:rsidR="00C209CF" w:rsidRPr="001B606D">
        <w:rPr>
          <w:rFonts w:ascii="Arial" w:hAnsi="Arial" w:cs="Arial"/>
          <w:lang w:val="lt-LT" w:eastAsia="lt-LT"/>
        </w:rPr>
        <w:t xml:space="preserve"> </w:t>
      </w:r>
      <w:r w:rsidR="00C209CF" w:rsidRPr="001B606D">
        <w:rPr>
          <w:rFonts w:ascii="Arial" w:hAnsi="Arial" w:cs="Arial"/>
          <w:lang w:val="lt-LT" w:eastAsia="zh-CN" w:bidi="ar"/>
        </w:rPr>
        <w:t>turi būti įgijęs</w:t>
      </w:r>
      <w:r w:rsidRPr="001B606D">
        <w:rPr>
          <w:rFonts w:ascii="Arial" w:hAnsi="Arial" w:cs="Arial"/>
          <w:lang w:val="lt-LT" w:eastAsia="zh-CN" w:bidi="ar"/>
        </w:rPr>
        <w:t> aukštojo mokslo kvalifikaciją, įgytą baigus universitetines pirmosios ir antrosios studijų pakopų psichologijos studijų krypties studijas, ir (ar) socialinių mokslų (psichologijos) bakalauro ir socialinių mokslų (psichologijos) magistro kvalifikacinį laipsnį arba jai (jam) lygiavertę aukštojo mokslo kvalifikaciją</w:t>
      </w:r>
      <w:r w:rsidR="00C209CF" w:rsidRPr="001B606D">
        <w:rPr>
          <w:rFonts w:ascii="Arial" w:hAnsi="Arial" w:cs="Arial"/>
          <w:lang w:val="lt-LT" w:eastAsia="zh-CN" w:bidi="ar"/>
        </w:rPr>
        <w:t>.</w:t>
      </w:r>
    </w:p>
    <w:p w14:paraId="1AE0BE3D" w14:textId="7777777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6.2. Darbuotojas turi būti susipažinęs su Lietuvos Respublikos įstatymais, Vyriausybės nutarimais </w:t>
      </w:r>
      <w:r w:rsidRPr="001B606D">
        <w:rPr>
          <w:rFonts w:ascii="Arial" w:hAnsi="Arial" w:cs="Arial"/>
          <w:iCs/>
          <w:lang w:val="lt-LT"/>
        </w:rPr>
        <w:t>ir kitais teisės aktais,</w:t>
      </w:r>
      <w:r w:rsidRPr="001B606D">
        <w:rPr>
          <w:rFonts w:ascii="Arial" w:hAnsi="Arial" w:cs="Arial"/>
          <w:lang w:val="lt-LT"/>
        </w:rPr>
        <w:t xml:space="preserve"> reglamentuojančiais psichologinę pagalbą ir socialines paslaugas, jų teikimo organizavimą, išmanyti raštvedybos taisykles ir dirbti Microsoft Word, Excel, Outlook, PowerPoint, Internet Explorer programomis.</w:t>
      </w:r>
      <w:r w:rsidRPr="001B606D">
        <w:rPr>
          <w:rFonts w:ascii="Arial" w:hAnsi="Arial" w:cs="Arial"/>
          <w:lang w:val="lt-LT" w:eastAsia="lt-LT"/>
        </w:rPr>
        <w:t xml:space="preserve"> </w:t>
      </w:r>
    </w:p>
    <w:p w14:paraId="3AEEDAF0" w14:textId="77777777" w:rsidR="00063874" w:rsidRPr="001B606D" w:rsidRDefault="00063874">
      <w:pPr>
        <w:ind w:firstLine="567"/>
        <w:jc w:val="both"/>
        <w:rPr>
          <w:rFonts w:ascii="Arial" w:hAnsi="Arial" w:cs="Arial"/>
          <w:lang w:val="lt-LT" w:eastAsia="lt-LT"/>
        </w:rPr>
      </w:pPr>
      <w:r w:rsidRPr="001B606D">
        <w:rPr>
          <w:rFonts w:ascii="Arial" w:hAnsi="Arial" w:cs="Arial"/>
          <w:lang w:val="lt-LT" w:eastAsia="lt-LT"/>
        </w:rPr>
        <w:t xml:space="preserve">6.3. Darbuotojas turi turėti B kategorijos vairuotojo pažymėjimą. </w:t>
      </w:r>
    </w:p>
    <w:p w14:paraId="78520C8A" w14:textId="77777777" w:rsidR="00063874" w:rsidRPr="001B606D" w:rsidRDefault="00063874">
      <w:pPr>
        <w:rPr>
          <w:rFonts w:ascii="Arial" w:hAnsi="Arial" w:cs="Arial"/>
          <w:b/>
          <w:lang w:val="lt-LT"/>
        </w:rPr>
      </w:pPr>
    </w:p>
    <w:p w14:paraId="7EB804C9" w14:textId="77777777" w:rsidR="00063874" w:rsidRPr="001B606D" w:rsidRDefault="00063874">
      <w:pPr>
        <w:jc w:val="center"/>
        <w:rPr>
          <w:rFonts w:ascii="Arial" w:hAnsi="Arial" w:cs="Arial"/>
          <w:b/>
          <w:bCs/>
          <w:lang w:val="lt-LT"/>
        </w:rPr>
      </w:pPr>
      <w:r w:rsidRPr="001B606D">
        <w:rPr>
          <w:rFonts w:ascii="Arial" w:hAnsi="Arial" w:cs="Arial"/>
          <w:b/>
          <w:lang w:val="lt-LT"/>
        </w:rPr>
        <w:t xml:space="preserve">III. </w:t>
      </w:r>
      <w:r w:rsidRPr="001B606D">
        <w:rPr>
          <w:rFonts w:ascii="Arial" w:hAnsi="Arial" w:cs="Arial"/>
          <w:b/>
          <w:bCs/>
          <w:lang w:val="lt-LT"/>
        </w:rPr>
        <w:t>ŠIAS PAREIGAS EINANČIO DARBUOTOJO FUNKCIJOS</w:t>
      </w:r>
    </w:p>
    <w:p w14:paraId="749CA08E" w14:textId="77777777" w:rsidR="00063874" w:rsidRPr="001B606D" w:rsidRDefault="00063874">
      <w:pPr>
        <w:ind w:firstLine="567"/>
        <w:jc w:val="both"/>
        <w:rPr>
          <w:rFonts w:ascii="Arial" w:hAnsi="Arial" w:cs="Arial"/>
          <w:lang w:val="lt-LT" w:eastAsia="lt-LT"/>
        </w:rPr>
      </w:pPr>
    </w:p>
    <w:p w14:paraId="37C86C6F" w14:textId="77777777" w:rsidR="00E10DA4" w:rsidRPr="00EA53EE" w:rsidRDefault="00063874" w:rsidP="00E10DA4">
      <w:pPr>
        <w:ind w:firstLine="567"/>
        <w:jc w:val="both"/>
        <w:rPr>
          <w:rFonts w:ascii="Arial" w:hAnsi="Arial" w:cs="Arial"/>
          <w:lang w:val="lt-LT"/>
        </w:rPr>
      </w:pPr>
      <w:r w:rsidRPr="001B606D">
        <w:rPr>
          <w:rFonts w:ascii="Arial" w:hAnsi="Arial" w:cs="Arial"/>
          <w:lang w:val="lt-LT"/>
        </w:rPr>
        <w:t xml:space="preserve">7. </w:t>
      </w:r>
      <w:r w:rsidRPr="00EA53EE">
        <w:rPr>
          <w:rFonts w:ascii="Arial" w:hAnsi="Arial" w:cs="Arial"/>
          <w:lang w:val="lt-LT"/>
        </w:rPr>
        <w:t>Šias pareigas einantis darbuotojas vykdo šias funkcijas:</w:t>
      </w:r>
    </w:p>
    <w:p w14:paraId="1EF4BA1D" w14:textId="77777777" w:rsidR="00E10DA4" w:rsidRPr="00EA53EE" w:rsidRDefault="00063874" w:rsidP="00E10DA4">
      <w:pPr>
        <w:ind w:firstLine="567"/>
        <w:jc w:val="both"/>
        <w:rPr>
          <w:rFonts w:ascii="Arial" w:eastAsia="Times New Roman" w:hAnsi="Arial" w:cs="Arial"/>
          <w:lang w:val="lt-LT" w:eastAsia="lt-LT"/>
        </w:rPr>
      </w:pPr>
      <w:r w:rsidRPr="00EA53EE">
        <w:rPr>
          <w:rFonts w:ascii="Arial" w:hAnsi="Arial" w:cs="Arial"/>
          <w:lang w:val="lt-LT" w:eastAsia="lt-LT"/>
        </w:rPr>
        <w:t xml:space="preserve">7.1. </w:t>
      </w:r>
      <w:r w:rsidRPr="00EA53EE">
        <w:rPr>
          <w:rFonts w:ascii="Arial" w:eastAsia="Times New Roman" w:hAnsi="Arial" w:cs="Arial"/>
          <w:lang w:val="lt-LT" w:eastAsia="lt-LT"/>
        </w:rPr>
        <w:t>rūpinasi socialinių paslaugų gavėjų psichine sveikata, konsultuoja socialinių paslaugų gavėjus individualiai ir grupėse;</w:t>
      </w:r>
    </w:p>
    <w:p w14:paraId="619070E4" w14:textId="279BAD67" w:rsidR="006D6164" w:rsidRPr="00EA53EE" w:rsidRDefault="006D6164" w:rsidP="00E10DA4">
      <w:pPr>
        <w:ind w:firstLine="567"/>
        <w:jc w:val="both"/>
        <w:rPr>
          <w:rFonts w:ascii="Arial" w:eastAsia="Times New Roman" w:hAnsi="Arial" w:cs="Arial"/>
          <w:lang w:val="lt-LT" w:eastAsia="lt-LT"/>
        </w:rPr>
      </w:pPr>
      <w:r w:rsidRPr="00EA53EE">
        <w:rPr>
          <w:rFonts w:ascii="Arial" w:eastAsia="Times New Roman" w:hAnsi="Arial" w:cs="Arial"/>
          <w:lang w:val="lt-LT" w:eastAsia="lt-LT"/>
        </w:rPr>
        <w:t>7.2. parenka metodus ir atlieka psichologinį socialinių paslaugų gavėjų įvertinimą;</w:t>
      </w:r>
    </w:p>
    <w:p w14:paraId="2D8221C9" w14:textId="07F3E041" w:rsidR="006D6164" w:rsidRPr="00EA53EE" w:rsidRDefault="006D6164" w:rsidP="00E10DA4">
      <w:pPr>
        <w:ind w:firstLine="567"/>
        <w:jc w:val="both"/>
        <w:rPr>
          <w:rFonts w:ascii="Arial" w:hAnsi="Arial" w:cs="Arial"/>
          <w:lang w:val="lt-LT"/>
        </w:rPr>
      </w:pPr>
      <w:r w:rsidRPr="00EA53EE">
        <w:rPr>
          <w:rFonts w:ascii="Arial" w:eastAsia="Times New Roman" w:hAnsi="Arial" w:cs="Arial"/>
          <w:lang w:val="lt-LT" w:eastAsia="lt-LT"/>
        </w:rPr>
        <w:t>7.3. vykdo psichologinį švietimą</w:t>
      </w:r>
      <w:r w:rsidR="00B651FF" w:rsidRPr="00EA53EE">
        <w:rPr>
          <w:rFonts w:ascii="Arial" w:eastAsia="Times New Roman" w:hAnsi="Arial" w:cs="Arial"/>
          <w:lang w:val="lt-LT" w:eastAsia="lt-LT"/>
        </w:rPr>
        <w:t xml:space="preserve">, inicijuoja, rengia ir įgyvendina </w:t>
      </w:r>
      <w:r w:rsidR="007244F4" w:rsidRPr="00EA53EE">
        <w:rPr>
          <w:rFonts w:ascii="Arial" w:eastAsia="Times New Roman" w:hAnsi="Arial" w:cs="Arial"/>
          <w:lang w:val="lt-LT" w:eastAsia="lt-LT"/>
        </w:rPr>
        <w:t>psichologinių problemų prevencijos programas;</w:t>
      </w:r>
    </w:p>
    <w:p w14:paraId="2D94B192" w14:textId="3CBE9D8E" w:rsidR="00E10DA4" w:rsidRPr="00EA53EE" w:rsidRDefault="00063874" w:rsidP="00E10DA4">
      <w:pPr>
        <w:ind w:firstLine="567"/>
        <w:jc w:val="both"/>
        <w:rPr>
          <w:rFonts w:ascii="Arial" w:hAnsi="Arial" w:cs="Arial"/>
          <w:lang w:val="lt-LT"/>
        </w:rPr>
      </w:pPr>
      <w:r w:rsidRPr="00EA53EE">
        <w:rPr>
          <w:rFonts w:ascii="Arial" w:eastAsia="Times New Roman" w:hAnsi="Arial" w:cs="Arial"/>
          <w:lang w:val="lt-LT" w:eastAsia="lt-LT"/>
        </w:rPr>
        <w:t>7.</w:t>
      </w:r>
      <w:r w:rsidR="006D6164" w:rsidRPr="00EA53EE">
        <w:rPr>
          <w:rFonts w:ascii="Arial" w:eastAsia="Times New Roman" w:hAnsi="Arial" w:cs="Arial"/>
          <w:lang w:val="lt-LT" w:eastAsia="lt-LT"/>
        </w:rPr>
        <w:t>4</w:t>
      </w:r>
      <w:r w:rsidRPr="00EA53EE">
        <w:rPr>
          <w:rFonts w:ascii="Arial" w:eastAsia="Times New Roman" w:hAnsi="Arial" w:cs="Arial"/>
          <w:lang w:val="lt-LT" w:eastAsia="lt-LT"/>
        </w:rPr>
        <w:t>. pagal kompetenciją teikia kompleksines paslaugas šeimai;</w:t>
      </w:r>
      <w:r w:rsidR="006D6164" w:rsidRPr="00EA53EE">
        <w:rPr>
          <w:rFonts w:ascii="Arial" w:eastAsia="Times New Roman" w:hAnsi="Arial" w:cs="Arial"/>
          <w:lang w:val="lt-LT" w:eastAsia="lt-LT"/>
        </w:rPr>
        <w:t xml:space="preserve"> </w:t>
      </w:r>
    </w:p>
    <w:p w14:paraId="3C6CE902" w14:textId="1717FC78" w:rsidR="00E10DA4" w:rsidRPr="00EA53EE" w:rsidRDefault="00063874" w:rsidP="00E10DA4">
      <w:pPr>
        <w:ind w:firstLine="567"/>
        <w:jc w:val="both"/>
        <w:rPr>
          <w:rFonts w:ascii="Arial" w:hAnsi="Arial" w:cs="Arial"/>
          <w:lang w:val="lt-LT"/>
        </w:rPr>
      </w:pPr>
      <w:r w:rsidRPr="00EA53EE">
        <w:rPr>
          <w:rFonts w:ascii="Arial" w:eastAsia="Times New Roman" w:hAnsi="Arial" w:cs="Arial"/>
          <w:lang w:val="lt-LT" w:eastAsia="lt-LT"/>
        </w:rPr>
        <w:t>7.</w:t>
      </w:r>
      <w:r w:rsidR="006D6164" w:rsidRPr="00EA53EE">
        <w:rPr>
          <w:rFonts w:ascii="Arial" w:eastAsia="Times New Roman" w:hAnsi="Arial" w:cs="Arial"/>
          <w:lang w:val="lt-LT" w:eastAsia="lt-LT"/>
        </w:rPr>
        <w:t>5</w:t>
      </w:r>
      <w:r w:rsidRPr="00EA53EE">
        <w:rPr>
          <w:rFonts w:ascii="Arial" w:eastAsia="Times New Roman" w:hAnsi="Arial" w:cs="Arial"/>
          <w:lang w:val="lt-LT" w:eastAsia="lt-LT"/>
        </w:rPr>
        <w:t>. užmezga santykį su asmenimis, patiriančiais įvairių sunkumų, įtraukia juos į pagalbos teikimo procesą;</w:t>
      </w:r>
    </w:p>
    <w:p w14:paraId="3933C9B1" w14:textId="601B1BAC" w:rsidR="00E10DA4" w:rsidRPr="00EA53EE" w:rsidRDefault="00063874" w:rsidP="00E10DA4">
      <w:pPr>
        <w:ind w:firstLine="567"/>
        <w:jc w:val="both"/>
        <w:rPr>
          <w:rFonts w:ascii="Arial" w:hAnsi="Arial" w:cs="Arial"/>
          <w:lang w:val="lt-LT"/>
        </w:rPr>
      </w:pPr>
      <w:r w:rsidRPr="00EA53EE">
        <w:rPr>
          <w:rFonts w:ascii="Arial" w:eastAsia="Times New Roman" w:hAnsi="Arial" w:cs="Arial"/>
          <w:lang w:val="lt-LT" w:eastAsia="lt-LT"/>
        </w:rPr>
        <w:t>7.</w:t>
      </w:r>
      <w:r w:rsidR="006D6164" w:rsidRPr="00EA53EE">
        <w:rPr>
          <w:rFonts w:ascii="Arial" w:eastAsia="Times New Roman" w:hAnsi="Arial" w:cs="Arial"/>
          <w:lang w:val="lt-LT" w:eastAsia="lt-LT"/>
        </w:rPr>
        <w:t>6</w:t>
      </w:r>
      <w:r w:rsidRPr="00EA53EE">
        <w:rPr>
          <w:rFonts w:ascii="Arial" w:eastAsia="Times New Roman" w:hAnsi="Arial" w:cs="Arial"/>
          <w:lang w:val="lt-LT" w:eastAsia="lt-LT"/>
        </w:rPr>
        <w:t>. teikia psichologinę pagalbą socialinių paslaugų gavėjams, išgyvenantiems krizę ar patyrusiems trauminių emocinių išgyvenimų (ligų, netekčių, skyrybų ir kt.), ir jų šeimoms, artimiesiems;</w:t>
      </w:r>
    </w:p>
    <w:p w14:paraId="12CD6E95" w14:textId="539C77DB" w:rsidR="00063874" w:rsidRPr="00EA53EE" w:rsidRDefault="00063874" w:rsidP="00E10DA4">
      <w:pPr>
        <w:ind w:firstLine="567"/>
        <w:jc w:val="both"/>
        <w:rPr>
          <w:rFonts w:ascii="Arial" w:hAnsi="Arial" w:cs="Arial"/>
          <w:lang w:val="lt-LT"/>
        </w:rPr>
      </w:pPr>
      <w:r w:rsidRPr="00EA53EE">
        <w:rPr>
          <w:rFonts w:ascii="Arial" w:eastAsia="Times New Roman" w:hAnsi="Arial" w:cs="Arial"/>
          <w:lang w:val="lt-LT" w:eastAsia="lt-LT"/>
        </w:rPr>
        <w:t>7.</w:t>
      </w:r>
      <w:r w:rsidR="006D6164" w:rsidRPr="00EA53EE">
        <w:rPr>
          <w:rFonts w:ascii="Arial" w:eastAsia="Times New Roman" w:hAnsi="Arial" w:cs="Arial"/>
          <w:lang w:val="lt-LT" w:eastAsia="lt-LT"/>
        </w:rPr>
        <w:t>7</w:t>
      </w:r>
      <w:r w:rsidRPr="00EA53EE">
        <w:rPr>
          <w:rFonts w:ascii="Arial" w:eastAsia="Times New Roman" w:hAnsi="Arial" w:cs="Arial"/>
          <w:lang w:val="lt-LT" w:eastAsia="lt-LT"/>
        </w:rPr>
        <w:t>. padeda stiprinti socialiai pažeidžiamų grupių asmenų ryšį su bendruomene;</w:t>
      </w:r>
    </w:p>
    <w:p w14:paraId="325583E3" w14:textId="03EC1A6D" w:rsidR="006D6164" w:rsidRPr="00EA53EE" w:rsidRDefault="00063874">
      <w:pPr>
        <w:ind w:firstLine="567"/>
        <w:jc w:val="both"/>
        <w:rPr>
          <w:rFonts w:ascii="Arial" w:hAnsi="Arial" w:cs="Arial"/>
          <w:lang w:val="lt-LT" w:eastAsia="lt-LT"/>
        </w:rPr>
      </w:pPr>
      <w:r w:rsidRPr="00EA53EE">
        <w:rPr>
          <w:rFonts w:ascii="Arial" w:hAnsi="Arial" w:cs="Arial"/>
          <w:lang w:val="lt-LT" w:eastAsia="lt-LT"/>
        </w:rPr>
        <w:lastRenderedPageBreak/>
        <w:t>7.</w:t>
      </w:r>
      <w:r w:rsidR="006D6164" w:rsidRPr="00EA53EE">
        <w:rPr>
          <w:rFonts w:ascii="Arial" w:hAnsi="Arial" w:cs="Arial"/>
          <w:lang w:val="lt-LT" w:eastAsia="lt-LT"/>
        </w:rPr>
        <w:t>8</w:t>
      </w:r>
      <w:r w:rsidRPr="00EA53EE">
        <w:rPr>
          <w:rFonts w:ascii="Arial" w:hAnsi="Arial" w:cs="Arial"/>
          <w:lang w:val="lt-LT" w:eastAsia="lt-LT"/>
        </w:rPr>
        <w:t xml:space="preserve">. </w:t>
      </w:r>
      <w:r w:rsidR="006D6164" w:rsidRPr="00EA53EE">
        <w:rPr>
          <w:rFonts w:ascii="Arial" w:hAnsi="Arial" w:cs="Arial"/>
          <w:lang w:val="lt-LT" w:eastAsia="lt-LT"/>
        </w:rPr>
        <w:t>bendradarbiauja su kitomis valstybės ir savivaldybių institucijomis, įstaigomis ir organizacijomis teikiamų socialinių paslaugų srityje</w:t>
      </w:r>
      <w:r w:rsidR="00F8165F" w:rsidRPr="00EA53EE">
        <w:rPr>
          <w:rFonts w:ascii="Arial" w:hAnsi="Arial" w:cs="Arial"/>
          <w:lang w:val="lt-LT" w:eastAsia="lt-LT"/>
        </w:rPr>
        <w:t>;</w:t>
      </w:r>
    </w:p>
    <w:p w14:paraId="6E181774" w14:textId="38F2E6A8" w:rsidR="00063874" w:rsidRPr="00EA53EE" w:rsidRDefault="00B651FF">
      <w:pPr>
        <w:ind w:firstLine="567"/>
        <w:jc w:val="both"/>
        <w:rPr>
          <w:rFonts w:ascii="Arial" w:hAnsi="Arial" w:cs="Arial"/>
          <w:lang w:val="lt-LT" w:eastAsia="lt-LT"/>
        </w:rPr>
      </w:pPr>
      <w:r w:rsidRPr="00EA53EE">
        <w:rPr>
          <w:rFonts w:ascii="Arial" w:hAnsi="Arial" w:cs="Arial"/>
          <w:lang w:val="lt-LT" w:eastAsia="lt-LT"/>
        </w:rPr>
        <w:t xml:space="preserve">7.9. </w:t>
      </w:r>
      <w:r w:rsidR="00063874" w:rsidRPr="00EA53EE">
        <w:rPr>
          <w:rFonts w:ascii="Arial" w:hAnsi="Arial" w:cs="Arial"/>
          <w:lang w:val="lt-LT" w:eastAsia="lt-LT"/>
        </w:rPr>
        <w:t xml:space="preserve">nagrinėja </w:t>
      </w:r>
      <w:r w:rsidR="00C209CF" w:rsidRPr="00EA53EE">
        <w:rPr>
          <w:rFonts w:ascii="Arial" w:eastAsia="Times New Roman" w:hAnsi="Arial" w:cs="Arial"/>
          <w:lang w:val="lt-LT" w:eastAsia="lt-LT"/>
        </w:rPr>
        <w:t xml:space="preserve">paslaugų gavėjų </w:t>
      </w:r>
      <w:r w:rsidR="00063874" w:rsidRPr="00EA53EE">
        <w:rPr>
          <w:rFonts w:ascii="Arial" w:hAnsi="Arial" w:cs="Arial"/>
          <w:lang w:val="lt-LT" w:eastAsia="lt-LT"/>
        </w:rPr>
        <w:t xml:space="preserve">psichosocialines problemas, padeda rasti jų sprendimo būdus, šalinti problemas sukeliančias priežastis ir išlaiko duomenų apie </w:t>
      </w:r>
      <w:r w:rsidR="00C209CF" w:rsidRPr="00EA53EE">
        <w:rPr>
          <w:rFonts w:ascii="Arial" w:eastAsia="Times New Roman" w:hAnsi="Arial" w:cs="Arial"/>
          <w:lang w:val="lt-LT" w:eastAsia="lt-LT"/>
        </w:rPr>
        <w:t>paslaugų gavėjus</w:t>
      </w:r>
      <w:r w:rsidR="00063874" w:rsidRPr="00EA53EE">
        <w:rPr>
          <w:rFonts w:ascii="Arial" w:hAnsi="Arial" w:cs="Arial"/>
          <w:lang w:val="lt-LT" w:eastAsia="lt-LT"/>
        </w:rPr>
        <w:t xml:space="preserve"> konfidencialumą;</w:t>
      </w:r>
    </w:p>
    <w:p w14:paraId="2D48A85D" w14:textId="57486350"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w:t>
      </w:r>
      <w:r w:rsidR="00B651FF" w:rsidRPr="00EA53EE">
        <w:rPr>
          <w:rFonts w:ascii="Arial" w:hAnsi="Arial" w:cs="Arial"/>
          <w:lang w:val="lt-LT" w:eastAsia="lt-LT"/>
        </w:rPr>
        <w:t>10</w:t>
      </w:r>
      <w:r w:rsidRPr="00EA53EE">
        <w:rPr>
          <w:rFonts w:ascii="Arial" w:hAnsi="Arial" w:cs="Arial"/>
          <w:lang w:val="lt-LT" w:eastAsia="lt-LT"/>
        </w:rPr>
        <w:t xml:space="preserve">. bendradarbiauja su </w:t>
      </w:r>
      <w:r w:rsidR="006D6164" w:rsidRPr="00EA53EE">
        <w:rPr>
          <w:rFonts w:ascii="Arial" w:hAnsi="Arial" w:cs="Arial"/>
          <w:lang w:val="lt-LT" w:eastAsia="lt-LT"/>
        </w:rPr>
        <w:t>Centro</w:t>
      </w:r>
      <w:r w:rsidRPr="00EA53EE">
        <w:rPr>
          <w:rFonts w:ascii="Arial" w:hAnsi="Arial" w:cs="Arial"/>
          <w:lang w:val="lt-LT" w:eastAsia="lt-LT"/>
        </w:rPr>
        <w:t xml:space="preserve"> specialistais, dirbančiais su </w:t>
      </w:r>
      <w:r w:rsidR="00C209CF" w:rsidRPr="00EA53EE">
        <w:rPr>
          <w:rFonts w:ascii="Arial" w:eastAsia="Times New Roman" w:hAnsi="Arial" w:cs="Arial"/>
          <w:lang w:val="lt-LT" w:eastAsia="lt-LT"/>
        </w:rPr>
        <w:t>paslaugų gavėjais</w:t>
      </w:r>
      <w:r w:rsidRPr="00EA53EE">
        <w:rPr>
          <w:rFonts w:ascii="Arial" w:hAnsi="Arial" w:cs="Arial"/>
          <w:lang w:val="lt-LT" w:eastAsia="lt-LT"/>
        </w:rPr>
        <w:t>, numatant pagalbos tikslus ir uždavinių pasiekimo būdus;</w:t>
      </w:r>
    </w:p>
    <w:p w14:paraId="36469D34" w14:textId="02589188" w:rsidR="00B651FF" w:rsidRPr="00EA53EE" w:rsidRDefault="00B651FF">
      <w:pPr>
        <w:ind w:firstLine="567"/>
        <w:jc w:val="both"/>
        <w:rPr>
          <w:rFonts w:ascii="Arial" w:hAnsi="Arial" w:cs="Arial"/>
          <w:lang w:val="lt-LT" w:eastAsia="lt-LT"/>
        </w:rPr>
      </w:pPr>
      <w:r w:rsidRPr="00EA53EE">
        <w:rPr>
          <w:rFonts w:ascii="Arial" w:hAnsi="Arial" w:cs="Arial"/>
          <w:lang w:val="lt-LT" w:eastAsia="lt-LT"/>
        </w:rPr>
        <w:t>7.1</w:t>
      </w:r>
      <w:r w:rsidR="00F8165F" w:rsidRPr="00EA53EE">
        <w:rPr>
          <w:rFonts w:ascii="Arial" w:hAnsi="Arial" w:cs="Arial"/>
          <w:lang w:val="lt-LT" w:eastAsia="lt-LT"/>
        </w:rPr>
        <w:t>1</w:t>
      </w:r>
      <w:r w:rsidRPr="00EA53EE">
        <w:rPr>
          <w:rFonts w:ascii="Arial" w:hAnsi="Arial" w:cs="Arial"/>
          <w:lang w:val="lt-LT" w:eastAsia="lt-LT"/>
        </w:rPr>
        <w:t>. atlieka aktualius Centre grupinius tyrimus atsižvelgdamas į Centro bendruomenės poreikius;</w:t>
      </w:r>
    </w:p>
    <w:p w14:paraId="576FCEED" w14:textId="4737FE7E"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w:t>
      </w:r>
      <w:r w:rsidR="00B651FF" w:rsidRPr="00EA53EE">
        <w:rPr>
          <w:rFonts w:ascii="Arial" w:hAnsi="Arial" w:cs="Arial"/>
          <w:lang w:val="lt-LT" w:eastAsia="lt-LT"/>
        </w:rPr>
        <w:t>1</w:t>
      </w:r>
      <w:r w:rsidR="00F8165F" w:rsidRPr="00EA53EE">
        <w:rPr>
          <w:rFonts w:ascii="Arial" w:hAnsi="Arial" w:cs="Arial"/>
          <w:lang w:val="lt-LT" w:eastAsia="lt-LT"/>
        </w:rPr>
        <w:t>2</w:t>
      </w:r>
      <w:r w:rsidRPr="00EA53EE">
        <w:rPr>
          <w:rFonts w:ascii="Arial" w:hAnsi="Arial" w:cs="Arial"/>
          <w:lang w:val="lt-LT" w:eastAsia="lt-LT"/>
        </w:rPr>
        <w:t xml:space="preserve">. rengia ir teikia metodines rekomendacijas </w:t>
      </w:r>
      <w:r w:rsidR="00C209CF" w:rsidRPr="00EA53EE">
        <w:rPr>
          <w:rFonts w:ascii="Arial" w:eastAsia="Times New Roman" w:hAnsi="Arial" w:cs="Arial"/>
          <w:lang w:val="lt-LT" w:eastAsia="lt-LT"/>
        </w:rPr>
        <w:t xml:space="preserve">paslaugų gavėjų </w:t>
      </w:r>
      <w:r w:rsidRPr="00EA53EE">
        <w:rPr>
          <w:rFonts w:ascii="Arial" w:hAnsi="Arial" w:cs="Arial"/>
          <w:lang w:val="lt-LT" w:eastAsia="lt-LT"/>
        </w:rPr>
        <w:t xml:space="preserve">psichologinėms, asmenybės ir psichosocialinėms problemoms spręsti; </w:t>
      </w:r>
    </w:p>
    <w:p w14:paraId="77623D73" w14:textId="70AA2188"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w:t>
      </w:r>
      <w:r w:rsidR="00B651FF" w:rsidRPr="00EA53EE">
        <w:rPr>
          <w:rFonts w:ascii="Arial" w:hAnsi="Arial" w:cs="Arial"/>
          <w:lang w:val="lt-LT" w:eastAsia="lt-LT"/>
        </w:rPr>
        <w:t>1</w:t>
      </w:r>
      <w:r w:rsidR="00F8165F" w:rsidRPr="00EA53EE">
        <w:rPr>
          <w:rFonts w:ascii="Arial" w:hAnsi="Arial" w:cs="Arial"/>
          <w:lang w:val="lt-LT" w:eastAsia="lt-LT"/>
        </w:rPr>
        <w:t>3</w:t>
      </w:r>
      <w:r w:rsidRPr="00EA53EE">
        <w:rPr>
          <w:rFonts w:ascii="Arial" w:hAnsi="Arial" w:cs="Arial"/>
          <w:lang w:val="lt-LT" w:eastAsia="lt-LT"/>
        </w:rPr>
        <w:t xml:space="preserve">. dalyvauja </w:t>
      </w:r>
      <w:r w:rsidR="00C209CF" w:rsidRPr="00EA53EE">
        <w:rPr>
          <w:rFonts w:ascii="Arial" w:eastAsia="Times New Roman" w:hAnsi="Arial" w:cs="Arial"/>
          <w:lang w:val="lt-LT" w:eastAsia="lt-LT"/>
        </w:rPr>
        <w:t xml:space="preserve">paslaugų gavėjų </w:t>
      </w:r>
      <w:r w:rsidRPr="00EA53EE">
        <w:rPr>
          <w:rFonts w:ascii="Arial" w:hAnsi="Arial" w:cs="Arial"/>
          <w:lang w:val="lt-LT" w:eastAsia="lt-LT"/>
        </w:rPr>
        <w:t>pagalbos planų rengime ir peržiūrose;</w:t>
      </w:r>
    </w:p>
    <w:p w14:paraId="155A68EA" w14:textId="152ECB60"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7.1</w:t>
      </w:r>
      <w:r w:rsidR="00F8165F" w:rsidRPr="00EA53EE">
        <w:rPr>
          <w:rFonts w:ascii="Arial" w:hAnsi="Arial" w:cs="Arial"/>
          <w:lang w:val="lt-LT" w:eastAsia="lt-LT"/>
        </w:rPr>
        <w:t>4</w:t>
      </w:r>
      <w:r w:rsidRPr="00EA53EE">
        <w:rPr>
          <w:rFonts w:ascii="Arial" w:hAnsi="Arial" w:cs="Arial"/>
          <w:lang w:val="lt-LT" w:eastAsia="lt-LT"/>
        </w:rPr>
        <w:t xml:space="preserve">. iškilus problemoms, susijusioms su </w:t>
      </w:r>
      <w:r w:rsidR="00C209CF" w:rsidRPr="00EA53EE">
        <w:rPr>
          <w:rFonts w:ascii="Arial" w:eastAsia="Times New Roman" w:hAnsi="Arial" w:cs="Arial"/>
          <w:lang w:val="lt-LT" w:eastAsia="lt-LT"/>
        </w:rPr>
        <w:t xml:space="preserve">paslaugų gavėjų </w:t>
      </w:r>
      <w:r w:rsidRPr="00EA53EE">
        <w:rPr>
          <w:rFonts w:ascii="Arial" w:hAnsi="Arial" w:cs="Arial"/>
          <w:lang w:val="lt-LT" w:eastAsia="lt-LT"/>
        </w:rPr>
        <w:t xml:space="preserve">sveikatos būklės pasikeitimais, saugumu ar kitomis aplinkybėmis, informuoja </w:t>
      </w:r>
      <w:r w:rsidR="006D6164" w:rsidRPr="00EA53EE">
        <w:rPr>
          <w:rFonts w:ascii="Arial" w:eastAsia="Times New Roman" w:hAnsi="Arial" w:cs="Arial"/>
          <w:lang w:val="lt-LT" w:eastAsia="lt-LT"/>
        </w:rPr>
        <w:t>Centro vadovą</w:t>
      </w:r>
      <w:r w:rsidRPr="00EA53EE">
        <w:rPr>
          <w:rFonts w:ascii="Arial" w:hAnsi="Arial" w:cs="Arial"/>
          <w:lang w:val="lt-LT" w:eastAsia="lt-LT"/>
        </w:rPr>
        <w:t xml:space="preserve">; </w:t>
      </w:r>
    </w:p>
    <w:p w14:paraId="6028E1B4" w14:textId="1EA8EEA6" w:rsidR="00F8165F" w:rsidRPr="00EA53EE" w:rsidRDefault="00F8165F" w:rsidP="00F8165F">
      <w:pPr>
        <w:ind w:firstLine="567"/>
        <w:jc w:val="both"/>
        <w:rPr>
          <w:rFonts w:ascii="Arial" w:hAnsi="Arial" w:cs="Arial"/>
          <w:lang w:val="lt-LT" w:eastAsia="lt-LT"/>
        </w:rPr>
      </w:pPr>
      <w:r w:rsidRPr="00EA53EE">
        <w:rPr>
          <w:rFonts w:ascii="Arial" w:hAnsi="Arial" w:cs="Arial"/>
          <w:lang w:val="lt-LT" w:eastAsia="lt-LT"/>
        </w:rPr>
        <w:t>7.1</w:t>
      </w:r>
      <w:r w:rsidRPr="00EA53EE">
        <w:rPr>
          <w:rFonts w:ascii="Arial" w:hAnsi="Arial" w:cs="Arial"/>
          <w:lang w:val="lt-LT" w:eastAsia="lt-LT"/>
        </w:rPr>
        <w:t>5</w:t>
      </w:r>
      <w:r w:rsidRPr="00EA53EE">
        <w:rPr>
          <w:rFonts w:ascii="Arial" w:hAnsi="Arial" w:cs="Arial"/>
          <w:lang w:val="lt-LT" w:eastAsia="lt-LT"/>
        </w:rPr>
        <w:t xml:space="preserve">. konsultuoja </w:t>
      </w:r>
      <w:r w:rsidRPr="00EA53EE">
        <w:rPr>
          <w:rFonts w:ascii="Arial" w:eastAsia="Times New Roman" w:hAnsi="Arial" w:cs="Arial"/>
          <w:lang w:val="lt-LT" w:eastAsia="lt-LT"/>
        </w:rPr>
        <w:t xml:space="preserve">paslaugų gavėjų </w:t>
      </w:r>
      <w:r w:rsidRPr="00EA53EE">
        <w:rPr>
          <w:rFonts w:ascii="Arial" w:hAnsi="Arial" w:cs="Arial"/>
          <w:lang w:val="lt-LT" w:eastAsia="lt-LT"/>
        </w:rPr>
        <w:t xml:space="preserve">artimuosius psichologinių problemų sprendimo klausimais; </w:t>
      </w:r>
    </w:p>
    <w:p w14:paraId="2C91CB84" w14:textId="6CA4F9A8" w:rsidR="00C209CF" w:rsidRPr="00EA53EE" w:rsidRDefault="00C209CF">
      <w:pPr>
        <w:ind w:firstLine="567"/>
        <w:jc w:val="both"/>
        <w:rPr>
          <w:rFonts w:ascii="Arial" w:hAnsi="Arial" w:cs="Arial"/>
          <w:lang w:val="lt-LT"/>
        </w:rPr>
      </w:pPr>
      <w:r w:rsidRPr="00EA53EE">
        <w:rPr>
          <w:rFonts w:ascii="Arial" w:hAnsi="Arial" w:cs="Arial"/>
          <w:lang w:val="lt-LT"/>
        </w:rPr>
        <w:t>7.1</w:t>
      </w:r>
      <w:r w:rsidR="00F8165F" w:rsidRPr="00EA53EE">
        <w:rPr>
          <w:rFonts w:ascii="Arial" w:hAnsi="Arial" w:cs="Arial"/>
          <w:lang w:val="lt-LT"/>
        </w:rPr>
        <w:t>6</w:t>
      </w:r>
      <w:r w:rsidRPr="00EA53EE">
        <w:rPr>
          <w:rFonts w:ascii="Arial" w:hAnsi="Arial" w:cs="Arial"/>
          <w:lang w:val="lt-LT"/>
        </w:rPr>
        <w:t xml:space="preserve">. </w:t>
      </w:r>
      <w:r w:rsidR="00E10DA4" w:rsidRPr="00EA53EE">
        <w:rPr>
          <w:rFonts w:ascii="Arial" w:hAnsi="Arial" w:cs="Arial"/>
          <w:lang w:val="lt-LT"/>
        </w:rPr>
        <w:t>d</w:t>
      </w:r>
      <w:r w:rsidRPr="00EA53EE">
        <w:rPr>
          <w:rFonts w:ascii="Arial" w:hAnsi="Arial" w:cs="Arial"/>
          <w:lang w:val="lt-LT"/>
        </w:rPr>
        <w:t xml:space="preserve">alyvauja rengiant bei įgyvendinat </w:t>
      </w:r>
      <w:r w:rsidR="006D6164" w:rsidRPr="00EA53EE">
        <w:rPr>
          <w:rFonts w:ascii="Arial" w:hAnsi="Arial" w:cs="Arial"/>
          <w:lang w:val="lt-LT"/>
        </w:rPr>
        <w:t>C</w:t>
      </w:r>
      <w:r w:rsidRPr="00EA53EE">
        <w:rPr>
          <w:rFonts w:ascii="Arial" w:hAnsi="Arial" w:cs="Arial"/>
          <w:lang w:val="lt-LT"/>
        </w:rPr>
        <w:t>entro veiklų</w:t>
      </w:r>
      <w:r w:rsidR="006D6164" w:rsidRPr="00EA53EE">
        <w:rPr>
          <w:rFonts w:ascii="Arial" w:hAnsi="Arial" w:cs="Arial"/>
          <w:lang w:val="lt-LT"/>
        </w:rPr>
        <w:t xml:space="preserve"> planus; </w:t>
      </w:r>
    </w:p>
    <w:p w14:paraId="5C10D789" w14:textId="7F97B0A7" w:rsidR="00F8165F" w:rsidRPr="00EA53EE" w:rsidRDefault="00F8165F" w:rsidP="00F8165F">
      <w:pPr>
        <w:ind w:firstLine="567"/>
        <w:jc w:val="both"/>
        <w:rPr>
          <w:rFonts w:ascii="Arial" w:hAnsi="Arial" w:cs="Arial"/>
          <w:lang w:val="lt-LT" w:eastAsia="lt-LT"/>
        </w:rPr>
      </w:pPr>
      <w:r w:rsidRPr="00EA53EE">
        <w:rPr>
          <w:rFonts w:ascii="Arial" w:hAnsi="Arial" w:cs="Arial"/>
          <w:lang w:val="lt-LT" w:eastAsia="lt-LT"/>
        </w:rPr>
        <w:t xml:space="preserve">7.17. </w:t>
      </w:r>
      <w:r w:rsidRPr="00EA53EE">
        <w:rPr>
          <w:rFonts w:ascii="Arial" w:hAnsi="Arial" w:cs="Arial"/>
          <w:lang w:val="lt-LT" w:eastAsia="lt-LT"/>
        </w:rPr>
        <w:t>dalyvauja Centro komisijų veikloje, kitose darbo grupėse, susijusiose su psichologo funkcijomis</w:t>
      </w:r>
      <w:bookmarkStart w:id="0" w:name="part_c5d8de113ace49cdb656e7771e87d8df"/>
      <w:bookmarkEnd w:id="0"/>
      <w:r w:rsidRPr="00EA53EE">
        <w:rPr>
          <w:rFonts w:ascii="Arial" w:hAnsi="Arial" w:cs="Arial"/>
          <w:lang w:val="lt-LT" w:eastAsia="lt-LT"/>
        </w:rPr>
        <w:t>;</w:t>
      </w:r>
    </w:p>
    <w:p w14:paraId="703945AA" w14:textId="1542597D"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7.1</w:t>
      </w:r>
      <w:r w:rsidR="00F8165F" w:rsidRPr="00EA53EE">
        <w:rPr>
          <w:rFonts w:ascii="Arial" w:hAnsi="Arial" w:cs="Arial"/>
          <w:lang w:val="lt-LT" w:eastAsia="lt-LT"/>
        </w:rPr>
        <w:t>8</w:t>
      </w:r>
      <w:r w:rsidRPr="00EA53EE">
        <w:rPr>
          <w:rFonts w:ascii="Arial" w:hAnsi="Arial" w:cs="Arial"/>
          <w:lang w:val="lt-LT" w:eastAsia="lt-LT"/>
        </w:rPr>
        <w:t xml:space="preserve">. kartu su </w:t>
      </w:r>
      <w:r w:rsidR="007244F4" w:rsidRPr="00EA53EE">
        <w:rPr>
          <w:rFonts w:ascii="Arial" w:hAnsi="Arial" w:cs="Arial"/>
          <w:lang w:val="lt-LT" w:eastAsia="lt-LT"/>
        </w:rPr>
        <w:t xml:space="preserve">kitas Centro specialistais ir </w:t>
      </w:r>
      <w:r w:rsidR="00C209CF" w:rsidRPr="00EA53EE">
        <w:rPr>
          <w:rFonts w:ascii="Arial" w:eastAsia="Times New Roman" w:hAnsi="Arial" w:cs="Arial"/>
          <w:lang w:val="lt-LT" w:eastAsia="lt-LT"/>
        </w:rPr>
        <w:t xml:space="preserve">paslaugų gavėjais </w:t>
      </w:r>
      <w:r w:rsidRPr="00EA53EE">
        <w:rPr>
          <w:rFonts w:ascii="Arial" w:hAnsi="Arial" w:cs="Arial"/>
          <w:lang w:val="lt-LT" w:eastAsia="lt-LT"/>
        </w:rPr>
        <w:t xml:space="preserve">dalyvauja </w:t>
      </w:r>
      <w:r w:rsidR="00B651FF" w:rsidRPr="00EA53EE">
        <w:rPr>
          <w:rFonts w:ascii="Arial" w:hAnsi="Arial" w:cs="Arial"/>
          <w:lang w:val="lt-LT" w:eastAsia="lt-LT"/>
        </w:rPr>
        <w:t>Centro</w:t>
      </w:r>
      <w:r w:rsidRPr="00EA53EE">
        <w:rPr>
          <w:rFonts w:ascii="Arial" w:hAnsi="Arial" w:cs="Arial"/>
          <w:lang w:val="lt-LT" w:eastAsia="lt-LT"/>
        </w:rPr>
        <w:t xml:space="preserve"> (ir už </w:t>
      </w:r>
      <w:r w:rsidR="00B651FF" w:rsidRPr="00EA53EE">
        <w:rPr>
          <w:rFonts w:ascii="Arial" w:hAnsi="Arial" w:cs="Arial"/>
          <w:lang w:val="lt-LT" w:eastAsia="lt-LT"/>
        </w:rPr>
        <w:t>Centro</w:t>
      </w:r>
      <w:r w:rsidRPr="00EA53EE">
        <w:rPr>
          <w:rFonts w:ascii="Arial" w:hAnsi="Arial" w:cs="Arial"/>
          <w:lang w:val="lt-LT" w:eastAsia="lt-LT"/>
        </w:rPr>
        <w:t xml:space="preserve"> ribų) renginiuose, ruošiasi jiems;</w:t>
      </w:r>
    </w:p>
    <w:p w14:paraId="6D028847" w14:textId="32A6B98E" w:rsidR="00B651FF" w:rsidRPr="00EA53EE" w:rsidRDefault="00B651FF">
      <w:pPr>
        <w:ind w:firstLine="567"/>
        <w:jc w:val="both"/>
        <w:rPr>
          <w:rFonts w:ascii="Arial" w:hAnsi="Arial" w:cs="Arial"/>
          <w:lang w:val="lt-LT" w:eastAsia="lt-LT"/>
        </w:rPr>
      </w:pPr>
      <w:r w:rsidRPr="00EA53EE">
        <w:rPr>
          <w:rFonts w:ascii="Arial" w:hAnsi="Arial" w:cs="Arial"/>
          <w:lang w:val="lt-LT" w:eastAsia="lt-LT"/>
        </w:rPr>
        <w:t>7.1</w:t>
      </w:r>
      <w:r w:rsidR="00F8165F" w:rsidRPr="00EA53EE">
        <w:rPr>
          <w:rFonts w:ascii="Arial" w:hAnsi="Arial" w:cs="Arial"/>
          <w:lang w:val="lt-LT" w:eastAsia="lt-LT"/>
        </w:rPr>
        <w:t>9</w:t>
      </w:r>
      <w:r w:rsidRPr="00EA53EE">
        <w:rPr>
          <w:rFonts w:ascii="Arial" w:hAnsi="Arial" w:cs="Arial"/>
          <w:lang w:val="lt-LT" w:eastAsia="lt-LT"/>
        </w:rPr>
        <w:t>. derina su Centro vadovu bei kitais Centro specialistais metinės veiklos prioritetus ir pagal juos rengia savo metinę veiklos programą;</w:t>
      </w:r>
    </w:p>
    <w:p w14:paraId="7C524E29" w14:textId="279414E1"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w:t>
      </w:r>
      <w:r w:rsidR="00F8165F" w:rsidRPr="00EA53EE">
        <w:rPr>
          <w:rFonts w:ascii="Arial" w:hAnsi="Arial" w:cs="Arial"/>
          <w:lang w:val="lt-LT" w:eastAsia="lt-LT"/>
        </w:rPr>
        <w:t>20</w:t>
      </w:r>
      <w:r w:rsidRPr="00EA53EE">
        <w:rPr>
          <w:rFonts w:ascii="Arial" w:hAnsi="Arial" w:cs="Arial"/>
          <w:lang w:val="lt-LT" w:eastAsia="lt-LT"/>
        </w:rPr>
        <w:t xml:space="preserve">. tvarko ir pildo savo veiklos dokumentus bei veda suteiktų paslaugų apskaitą ir pateikia veiklos ataskaitą </w:t>
      </w:r>
      <w:r w:rsidR="006D6164" w:rsidRPr="00EA53EE">
        <w:rPr>
          <w:rFonts w:ascii="Arial" w:hAnsi="Arial" w:cs="Arial"/>
          <w:lang w:val="lt-LT" w:eastAsia="lt-LT"/>
        </w:rPr>
        <w:t>Centro</w:t>
      </w:r>
      <w:r w:rsidRPr="00EA53EE">
        <w:rPr>
          <w:rFonts w:ascii="Arial" w:hAnsi="Arial" w:cs="Arial"/>
          <w:lang w:val="lt-LT" w:eastAsia="lt-LT"/>
        </w:rPr>
        <w:t xml:space="preserve"> vadovui;</w:t>
      </w:r>
    </w:p>
    <w:p w14:paraId="7C8D75D9" w14:textId="0E686087" w:rsidR="00063874" w:rsidRPr="00EA53EE" w:rsidRDefault="00063874" w:rsidP="001B606D">
      <w:pPr>
        <w:ind w:firstLine="567"/>
        <w:jc w:val="both"/>
        <w:rPr>
          <w:rFonts w:ascii="Arial" w:hAnsi="Arial" w:cs="Arial"/>
          <w:lang w:val="lt-LT" w:eastAsia="lt-LT"/>
        </w:rPr>
      </w:pPr>
      <w:r w:rsidRPr="00EA53EE">
        <w:rPr>
          <w:rFonts w:ascii="Arial" w:hAnsi="Arial" w:cs="Arial"/>
          <w:lang w:val="lt-LT" w:eastAsia="lt-LT"/>
        </w:rPr>
        <w:t>7.</w:t>
      </w:r>
      <w:r w:rsidR="00F8165F" w:rsidRPr="00EA53EE">
        <w:rPr>
          <w:rFonts w:ascii="Arial" w:hAnsi="Arial" w:cs="Arial"/>
          <w:lang w:val="lt-LT" w:eastAsia="lt-LT"/>
        </w:rPr>
        <w:t>21</w:t>
      </w:r>
      <w:r w:rsidRPr="00EA53EE">
        <w:rPr>
          <w:rFonts w:ascii="Arial" w:hAnsi="Arial" w:cs="Arial"/>
          <w:lang w:val="lt-LT" w:eastAsia="lt-LT"/>
        </w:rPr>
        <w:t xml:space="preserve">. teikia informaciją apie </w:t>
      </w:r>
      <w:r w:rsidR="00C209CF" w:rsidRPr="00EA53EE">
        <w:rPr>
          <w:rFonts w:ascii="Arial" w:eastAsia="Times New Roman" w:hAnsi="Arial" w:cs="Arial"/>
          <w:lang w:val="lt-LT" w:eastAsia="lt-LT"/>
        </w:rPr>
        <w:t xml:space="preserve">paslaugų gavėjus </w:t>
      </w:r>
      <w:r w:rsidRPr="00EA53EE">
        <w:rPr>
          <w:rFonts w:ascii="Arial" w:hAnsi="Arial" w:cs="Arial"/>
          <w:lang w:val="lt-LT" w:eastAsia="lt-LT"/>
        </w:rPr>
        <w:t>suinteresuotiems asmenims ar institucijoms Lietuvos Respublikos teisės aktų nustatyta tvarka;</w:t>
      </w:r>
    </w:p>
    <w:p w14:paraId="59EF08E1" w14:textId="56DFE5C4"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7.2</w:t>
      </w:r>
      <w:r w:rsidR="00F8165F" w:rsidRPr="00EA53EE">
        <w:rPr>
          <w:rFonts w:ascii="Arial" w:hAnsi="Arial" w:cs="Arial"/>
          <w:lang w:val="lt-LT" w:eastAsia="lt-LT"/>
        </w:rPr>
        <w:t>2</w:t>
      </w:r>
      <w:r w:rsidRPr="00EA53EE">
        <w:rPr>
          <w:rFonts w:ascii="Arial" w:hAnsi="Arial" w:cs="Arial"/>
          <w:lang w:val="lt-LT" w:eastAsia="lt-LT"/>
        </w:rPr>
        <w:t>. pagal prioritetines kvalifikacines kėlimo sritis tobulina kvalifikaciją Lietuvos Respublikos teisės aktų nustatyta tvarka;</w:t>
      </w:r>
    </w:p>
    <w:p w14:paraId="4234941A" w14:textId="1B40F376" w:rsidR="00063874" w:rsidRPr="00EA53EE" w:rsidRDefault="00063874">
      <w:pPr>
        <w:ind w:firstLine="567"/>
        <w:jc w:val="both"/>
        <w:rPr>
          <w:rFonts w:ascii="Arial" w:hAnsi="Arial" w:cs="Arial"/>
          <w:lang w:val="lt-LT" w:eastAsia="lt-LT"/>
        </w:rPr>
      </w:pPr>
      <w:r w:rsidRPr="00EA53EE">
        <w:rPr>
          <w:rFonts w:ascii="Arial" w:hAnsi="Arial" w:cs="Arial"/>
          <w:lang w:val="lt-LT" w:eastAsia="lt-LT"/>
        </w:rPr>
        <w:t>7.2</w:t>
      </w:r>
      <w:r w:rsidR="00F8165F" w:rsidRPr="00EA53EE">
        <w:rPr>
          <w:rFonts w:ascii="Arial" w:hAnsi="Arial" w:cs="Arial"/>
          <w:lang w:val="lt-LT" w:eastAsia="lt-LT"/>
        </w:rPr>
        <w:t>3</w:t>
      </w:r>
      <w:r w:rsidRPr="00EA53EE">
        <w:rPr>
          <w:rFonts w:ascii="Arial" w:hAnsi="Arial" w:cs="Arial"/>
          <w:lang w:val="lt-LT" w:eastAsia="lt-LT"/>
        </w:rPr>
        <w:t xml:space="preserve">. vykdo kitus Centro </w:t>
      </w:r>
      <w:r w:rsidR="006D6164" w:rsidRPr="00EA53EE">
        <w:rPr>
          <w:rFonts w:ascii="Arial" w:hAnsi="Arial" w:cs="Arial"/>
          <w:lang w:val="lt-LT" w:eastAsia="lt-LT"/>
        </w:rPr>
        <w:t>vadovo</w:t>
      </w:r>
      <w:r w:rsidRPr="00EA53EE">
        <w:rPr>
          <w:rFonts w:ascii="Arial" w:hAnsi="Arial" w:cs="Arial"/>
          <w:lang w:val="lt-LT" w:eastAsia="lt-LT"/>
        </w:rPr>
        <w:t xml:space="preserve"> nurodymus. </w:t>
      </w:r>
    </w:p>
    <w:p w14:paraId="5AAF58E7" w14:textId="3FA6193F" w:rsidR="007244F4" w:rsidRDefault="007244F4">
      <w:pPr>
        <w:ind w:firstLine="567"/>
        <w:jc w:val="both"/>
        <w:rPr>
          <w:rFonts w:ascii="Arial" w:hAnsi="Arial" w:cs="Arial"/>
          <w:color w:val="007BB8"/>
          <w:lang w:val="lt-LT" w:eastAsia="lt-LT"/>
        </w:rPr>
      </w:pPr>
    </w:p>
    <w:p w14:paraId="2594B360" w14:textId="77777777" w:rsidR="00063874" w:rsidRPr="001B606D" w:rsidRDefault="00063874">
      <w:pPr>
        <w:jc w:val="center"/>
        <w:rPr>
          <w:rFonts w:ascii="Arial" w:hAnsi="Arial" w:cs="Arial"/>
          <w:b/>
          <w:lang w:val="lt-LT"/>
        </w:rPr>
      </w:pPr>
      <w:r w:rsidRPr="001B606D">
        <w:rPr>
          <w:rFonts w:ascii="Arial" w:hAnsi="Arial" w:cs="Arial"/>
          <w:b/>
          <w:lang w:val="lt-LT"/>
        </w:rPr>
        <w:t>________________</w:t>
      </w:r>
    </w:p>
    <w:p w14:paraId="54B22358" w14:textId="77777777" w:rsidR="00063874" w:rsidRPr="001B606D" w:rsidRDefault="00063874">
      <w:pPr>
        <w:tabs>
          <w:tab w:val="left" w:pos="360"/>
        </w:tabs>
        <w:rPr>
          <w:rFonts w:ascii="Arial" w:hAnsi="Arial" w:cs="Arial"/>
          <w:lang w:val="lt-LT"/>
        </w:rPr>
      </w:pPr>
      <w:r w:rsidRPr="001B606D">
        <w:rPr>
          <w:rFonts w:ascii="Arial" w:hAnsi="Arial" w:cs="Arial"/>
          <w:lang w:val="lt-LT" w:eastAsia="lt-LT"/>
        </w:rPr>
        <w:t>Susipažinau</w:t>
      </w:r>
    </w:p>
    <w:p w14:paraId="5102CD05"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p>
    <w:p w14:paraId="738021CA" w14:textId="77777777" w:rsidR="00063874" w:rsidRPr="001B606D" w:rsidRDefault="00063874">
      <w:pPr>
        <w:rPr>
          <w:rFonts w:ascii="Arial" w:hAnsi="Arial" w:cs="Arial"/>
          <w:lang w:val="lt-LT" w:eastAsia="lt-LT"/>
        </w:rPr>
      </w:pPr>
      <w:r w:rsidRPr="001B606D">
        <w:rPr>
          <w:rFonts w:ascii="Arial" w:hAnsi="Arial" w:cs="Arial"/>
          <w:lang w:val="lt-LT" w:eastAsia="lt-LT"/>
        </w:rPr>
        <w:t>(Parašas)</w:t>
      </w:r>
    </w:p>
    <w:p w14:paraId="159D2E95"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r w:rsidRPr="001B606D">
        <w:rPr>
          <w:rFonts w:ascii="Arial" w:hAnsi="Arial" w:cs="Arial"/>
          <w:u w:val="single"/>
          <w:lang w:val="lt-LT" w:eastAsia="lt-LT"/>
        </w:rPr>
        <w:tab/>
      </w:r>
    </w:p>
    <w:p w14:paraId="4A10C8B2" w14:textId="77777777" w:rsidR="00063874" w:rsidRPr="001B606D" w:rsidRDefault="00063874">
      <w:pPr>
        <w:rPr>
          <w:rFonts w:ascii="Arial" w:hAnsi="Arial" w:cs="Arial"/>
          <w:lang w:val="lt-LT" w:eastAsia="lt-LT"/>
        </w:rPr>
      </w:pPr>
      <w:r w:rsidRPr="001B606D">
        <w:rPr>
          <w:rFonts w:ascii="Arial" w:hAnsi="Arial" w:cs="Arial"/>
          <w:lang w:val="lt-LT" w:eastAsia="lt-LT"/>
        </w:rPr>
        <w:t>(Vardas ir pavardė)</w:t>
      </w:r>
    </w:p>
    <w:p w14:paraId="00F021D8" w14:textId="77777777" w:rsidR="00063874" w:rsidRPr="001B606D" w:rsidRDefault="00063874">
      <w:pPr>
        <w:rPr>
          <w:rFonts w:ascii="Arial" w:hAnsi="Arial" w:cs="Arial"/>
          <w:u w:val="single"/>
          <w:lang w:val="lt-LT" w:eastAsia="lt-LT"/>
        </w:rPr>
      </w:pPr>
      <w:r w:rsidRPr="001B606D">
        <w:rPr>
          <w:rFonts w:ascii="Arial" w:hAnsi="Arial" w:cs="Arial"/>
          <w:u w:val="single"/>
          <w:lang w:val="lt-LT" w:eastAsia="lt-LT"/>
        </w:rPr>
        <w:tab/>
      </w:r>
      <w:r w:rsidRPr="001B606D">
        <w:rPr>
          <w:rFonts w:ascii="Arial" w:hAnsi="Arial" w:cs="Arial"/>
          <w:u w:val="single"/>
          <w:lang w:val="lt-LT" w:eastAsia="lt-LT"/>
        </w:rPr>
        <w:tab/>
      </w:r>
    </w:p>
    <w:p w14:paraId="174F1265" w14:textId="77777777" w:rsidR="00063874" w:rsidRPr="001B606D" w:rsidRDefault="00063874">
      <w:pPr>
        <w:rPr>
          <w:rFonts w:ascii="Arial" w:hAnsi="Arial" w:cs="Arial"/>
          <w:b/>
          <w:lang w:val="lt-LT"/>
        </w:rPr>
      </w:pPr>
      <w:r w:rsidRPr="001B606D">
        <w:rPr>
          <w:rFonts w:ascii="Arial" w:hAnsi="Arial" w:cs="Arial"/>
          <w:lang w:val="lt-LT" w:eastAsia="lt-LT"/>
        </w:rPr>
        <w:t>(Data)</w:t>
      </w:r>
    </w:p>
    <w:sectPr w:rsidR="00063874" w:rsidRPr="001B606D">
      <w:pgSz w:w="12240" w:h="15840"/>
      <w:pgMar w:top="1134" w:right="567" w:bottom="1134" w:left="1701" w:header="113" w:footer="113"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0A"/>
    <w:rsid w:val="00001877"/>
    <w:rsid w:val="00004981"/>
    <w:rsid w:val="00010425"/>
    <w:rsid w:val="000275A1"/>
    <w:rsid w:val="000329BE"/>
    <w:rsid w:val="00042CD3"/>
    <w:rsid w:val="00050FC8"/>
    <w:rsid w:val="00054B13"/>
    <w:rsid w:val="0005692F"/>
    <w:rsid w:val="000617FE"/>
    <w:rsid w:val="00061B57"/>
    <w:rsid w:val="00063874"/>
    <w:rsid w:val="00071A7C"/>
    <w:rsid w:val="00080F70"/>
    <w:rsid w:val="00091D20"/>
    <w:rsid w:val="000922D2"/>
    <w:rsid w:val="000A2C4C"/>
    <w:rsid w:val="000A7C49"/>
    <w:rsid w:val="000B1C63"/>
    <w:rsid w:val="000B3E26"/>
    <w:rsid w:val="000B7CFB"/>
    <w:rsid w:val="000C754E"/>
    <w:rsid w:val="000E1D3B"/>
    <w:rsid w:val="000E50E0"/>
    <w:rsid w:val="000F0025"/>
    <w:rsid w:val="000F6AFA"/>
    <w:rsid w:val="001253C4"/>
    <w:rsid w:val="00130F9C"/>
    <w:rsid w:val="001345B4"/>
    <w:rsid w:val="001347A4"/>
    <w:rsid w:val="00142864"/>
    <w:rsid w:val="0015356C"/>
    <w:rsid w:val="00156C4F"/>
    <w:rsid w:val="001724D8"/>
    <w:rsid w:val="00177912"/>
    <w:rsid w:val="00185AC8"/>
    <w:rsid w:val="001954E5"/>
    <w:rsid w:val="00197DE6"/>
    <w:rsid w:val="001A4D6D"/>
    <w:rsid w:val="001B4033"/>
    <w:rsid w:val="001B606D"/>
    <w:rsid w:val="001D680B"/>
    <w:rsid w:val="001E0640"/>
    <w:rsid w:val="001E1AB4"/>
    <w:rsid w:val="001E76CB"/>
    <w:rsid w:val="001F744C"/>
    <w:rsid w:val="002054F3"/>
    <w:rsid w:val="002154CB"/>
    <w:rsid w:val="0021662E"/>
    <w:rsid w:val="00216F7C"/>
    <w:rsid w:val="00220AEA"/>
    <w:rsid w:val="00223568"/>
    <w:rsid w:val="002254C5"/>
    <w:rsid w:val="0022746B"/>
    <w:rsid w:val="00235525"/>
    <w:rsid w:val="002360FD"/>
    <w:rsid w:val="00237489"/>
    <w:rsid w:val="00254191"/>
    <w:rsid w:val="00256109"/>
    <w:rsid w:val="00256F41"/>
    <w:rsid w:val="002661A2"/>
    <w:rsid w:val="0027151D"/>
    <w:rsid w:val="00275404"/>
    <w:rsid w:val="00277B31"/>
    <w:rsid w:val="0029142E"/>
    <w:rsid w:val="002B1F2D"/>
    <w:rsid w:val="002B2237"/>
    <w:rsid w:val="002D4662"/>
    <w:rsid w:val="002E41E7"/>
    <w:rsid w:val="002E7661"/>
    <w:rsid w:val="002F78BD"/>
    <w:rsid w:val="00311915"/>
    <w:rsid w:val="003376D3"/>
    <w:rsid w:val="00346444"/>
    <w:rsid w:val="00350CF8"/>
    <w:rsid w:val="003602B9"/>
    <w:rsid w:val="00361C34"/>
    <w:rsid w:val="00365934"/>
    <w:rsid w:val="00370D98"/>
    <w:rsid w:val="003771A4"/>
    <w:rsid w:val="00377481"/>
    <w:rsid w:val="00385B1D"/>
    <w:rsid w:val="003867F5"/>
    <w:rsid w:val="003A4900"/>
    <w:rsid w:val="003B766B"/>
    <w:rsid w:val="003C2E19"/>
    <w:rsid w:val="003D2C6B"/>
    <w:rsid w:val="003D5B1B"/>
    <w:rsid w:val="003E5D2A"/>
    <w:rsid w:val="004045B7"/>
    <w:rsid w:val="00405AE4"/>
    <w:rsid w:val="00426FCF"/>
    <w:rsid w:val="0043127B"/>
    <w:rsid w:val="00432624"/>
    <w:rsid w:val="0043281A"/>
    <w:rsid w:val="00451C5F"/>
    <w:rsid w:val="00472A3D"/>
    <w:rsid w:val="00475DF6"/>
    <w:rsid w:val="0048497B"/>
    <w:rsid w:val="0049516E"/>
    <w:rsid w:val="00496CE9"/>
    <w:rsid w:val="00497491"/>
    <w:rsid w:val="004A4536"/>
    <w:rsid w:val="004A5193"/>
    <w:rsid w:val="004A7349"/>
    <w:rsid w:val="004B5596"/>
    <w:rsid w:val="004C335D"/>
    <w:rsid w:val="004D4318"/>
    <w:rsid w:val="004D435D"/>
    <w:rsid w:val="004E7D28"/>
    <w:rsid w:val="00512694"/>
    <w:rsid w:val="00517094"/>
    <w:rsid w:val="00542828"/>
    <w:rsid w:val="0054597B"/>
    <w:rsid w:val="0055426A"/>
    <w:rsid w:val="00557C9D"/>
    <w:rsid w:val="00566E3A"/>
    <w:rsid w:val="0056754C"/>
    <w:rsid w:val="00571D69"/>
    <w:rsid w:val="00572038"/>
    <w:rsid w:val="00576E18"/>
    <w:rsid w:val="005905B8"/>
    <w:rsid w:val="00590C13"/>
    <w:rsid w:val="005942D9"/>
    <w:rsid w:val="0059499E"/>
    <w:rsid w:val="005A1042"/>
    <w:rsid w:val="005C1536"/>
    <w:rsid w:val="005C5DAC"/>
    <w:rsid w:val="005D3BAD"/>
    <w:rsid w:val="00600C26"/>
    <w:rsid w:val="00606BA7"/>
    <w:rsid w:val="00613C1B"/>
    <w:rsid w:val="006142EB"/>
    <w:rsid w:val="00617F3F"/>
    <w:rsid w:val="006233FB"/>
    <w:rsid w:val="0064363D"/>
    <w:rsid w:val="00644919"/>
    <w:rsid w:val="00666226"/>
    <w:rsid w:val="00673A59"/>
    <w:rsid w:val="00682E81"/>
    <w:rsid w:val="00685559"/>
    <w:rsid w:val="00686BC6"/>
    <w:rsid w:val="006A35E7"/>
    <w:rsid w:val="006B07EA"/>
    <w:rsid w:val="006B7762"/>
    <w:rsid w:val="006C5C5D"/>
    <w:rsid w:val="006C79FB"/>
    <w:rsid w:val="006D6164"/>
    <w:rsid w:val="006D71A1"/>
    <w:rsid w:val="006E4000"/>
    <w:rsid w:val="00711A27"/>
    <w:rsid w:val="007244F4"/>
    <w:rsid w:val="00724C44"/>
    <w:rsid w:val="00736C94"/>
    <w:rsid w:val="00736D14"/>
    <w:rsid w:val="007432AA"/>
    <w:rsid w:val="0075575F"/>
    <w:rsid w:val="00782943"/>
    <w:rsid w:val="00783935"/>
    <w:rsid w:val="00791D0D"/>
    <w:rsid w:val="007B4418"/>
    <w:rsid w:val="007C1BDB"/>
    <w:rsid w:val="007D700A"/>
    <w:rsid w:val="007D723C"/>
    <w:rsid w:val="007F4BA5"/>
    <w:rsid w:val="00804D62"/>
    <w:rsid w:val="00807C26"/>
    <w:rsid w:val="00817A7B"/>
    <w:rsid w:val="00821B16"/>
    <w:rsid w:val="008226AF"/>
    <w:rsid w:val="0082597A"/>
    <w:rsid w:val="008313EC"/>
    <w:rsid w:val="0083288D"/>
    <w:rsid w:val="00843F05"/>
    <w:rsid w:val="00847153"/>
    <w:rsid w:val="00847A50"/>
    <w:rsid w:val="0085538B"/>
    <w:rsid w:val="00861141"/>
    <w:rsid w:val="00864221"/>
    <w:rsid w:val="0087189A"/>
    <w:rsid w:val="00873E8E"/>
    <w:rsid w:val="008A7276"/>
    <w:rsid w:val="008B1317"/>
    <w:rsid w:val="008D1C9C"/>
    <w:rsid w:val="009263FE"/>
    <w:rsid w:val="00934ADF"/>
    <w:rsid w:val="00935796"/>
    <w:rsid w:val="0095544F"/>
    <w:rsid w:val="00963C1F"/>
    <w:rsid w:val="0097089A"/>
    <w:rsid w:val="00972054"/>
    <w:rsid w:val="00987964"/>
    <w:rsid w:val="009A7464"/>
    <w:rsid w:val="009B390B"/>
    <w:rsid w:val="009C07E4"/>
    <w:rsid w:val="009C17C5"/>
    <w:rsid w:val="009C5153"/>
    <w:rsid w:val="009D4A06"/>
    <w:rsid w:val="009E346A"/>
    <w:rsid w:val="009E3682"/>
    <w:rsid w:val="009E3AC1"/>
    <w:rsid w:val="009E40CC"/>
    <w:rsid w:val="00A12B5B"/>
    <w:rsid w:val="00A138A5"/>
    <w:rsid w:val="00A2236F"/>
    <w:rsid w:val="00A22B50"/>
    <w:rsid w:val="00A24480"/>
    <w:rsid w:val="00A31E4F"/>
    <w:rsid w:val="00A35B75"/>
    <w:rsid w:val="00A417D5"/>
    <w:rsid w:val="00A56E8E"/>
    <w:rsid w:val="00A64327"/>
    <w:rsid w:val="00A6616B"/>
    <w:rsid w:val="00A678E8"/>
    <w:rsid w:val="00A72E47"/>
    <w:rsid w:val="00A74643"/>
    <w:rsid w:val="00A845C0"/>
    <w:rsid w:val="00A8477A"/>
    <w:rsid w:val="00AB563F"/>
    <w:rsid w:val="00AB67FC"/>
    <w:rsid w:val="00AB682E"/>
    <w:rsid w:val="00AC539D"/>
    <w:rsid w:val="00AD1FC9"/>
    <w:rsid w:val="00AE2092"/>
    <w:rsid w:val="00AF127A"/>
    <w:rsid w:val="00AF3290"/>
    <w:rsid w:val="00B00DB1"/>
    <w:rsid w:val="00B04188"/>
    <w:rsid w:val="00B13737"/>
    <w:rsid w:val="00B3558A"/>
    <w:rsid w:val="00B36AC5"/>
    <w:rsid w:val="00B41888"/>
    <w:rsid w:val="00B4437A"/>
    <w:rsid w:val="00B505A1"/>
    <w:rsid w:val="00B52AC1"/>
    <w:rsid w:val="00B651FF"/>
    <w:rsid w:val="00B679A8"/>
    <w:rsid w:val="00B67FA2"/>
    <w:rsid w:val="00B751FB"/>
    <w:rsid w:val="00B7746F"/>
    <w:rsid w:val="00B86306"/>
    <w:rsid w:val="00B86C25"/>
    <w:rsid w:val="00B86F4A"/>
    <w:rsid w:val="00B90668"/>
    <w:rsid w:val="00B91BB0"/>
    <w:rsid w:val="00BC2E97"/>
    <w:rsid w:val="00BC6B69"/>
    <w:rsid w:val="00BE6AD2"/>
    <w:rsid w:val="00C02C33"/>
    <w:rsid w:val="00C046F8"/>
    <w:rsid w:val="00C0655F"/>
    <w:rsid w:val="00C06D61"/>
    <w:rsid w:val="00C209CF"/>
    <w:rsid w:val="00C435C8"/>
    <w:rsid w:val="00C4369B"/>
    <w:rsid w:val="00C55D34"/>
    <w:rsid w:val="00C60836"/>
    <w:rsid w:val="00CA09C2"/>
    <w:rsid w:val="00CA22FD"/>
    <w:rsid w:val="00CE07E1"/>
    <w:rsid w:val="00CE1F5A"/>
    <w:rsid w:val="00CE2AF2"/>
    <w:rsid w:val="00CE2CBE"/>
    <w:rsid w:val="00CE4A41"/>
    <w:rsid w:val="00CE62D8"/>
    <w:rsid w:val="00CF3A8F"/>
    <w:rsid w:val="00CF3C16"/>
    <w:rsid w:val="00CF6C91"/>
    <w:rsid w:val="00D1369C"/>
    <w:rsid w:val="00D22F0A"/>
    <w:rsid w:val="00D33DA0"/>
    <w:rsid w:val="00D41EC7"/>
    <w:rsid w:val="00D42A77"/>
    <w:rsid w:val="00D50186"/>
    <w:rsid w:val="00D51F23"/>
    <w:rsid w:val="00D53B7E"/>
    <w:rsid w:val="00D62792"/>
    <w:rsid w:val="00D656A7"/>
    <w:rsid w:val="00D75C6B"/>
    <w:rsid w:val="00D824B3"/>
    <w:rsid w:val="00D82AA1"/>
    <w:rsid w:val="00D901F7"/>
    <w:rsid w:val="00D967BA"/>
    <w:rsid w:val="00DA1203"/>
    <w:rsid w:val="00DA1EF9"/>
    <w:rsid w:val="00DA49EF"/>
    <w:rsid w:val="00DB07C2"/>
    <w:rsid w:val="00DC22B2"/>
    <w:rsid w:val="00DD1FE2"/>
    <w:rsid w:val="00DD5FB2"/>
    <w:rsid w:val="00DE1149"/>
    <w:rsid w:val="00DE77B6"/>
    <w:rsid w:val="00DF6AA9"/>
    <w:rsid w:val="00E01627"/>
    <w:rsid w:val="00E04D37"/>
    <w:rsid w:val="00E05229"/>
    <w:rsid w:val="00E05C31"/>
    <w:rsid w:val="00E1046C"/>
    <w:rsid w:val="00E10DA4"/>
    <w:rsid w:val="00E136CE"/>
    <w:rsid w:val="00E30C25"/>
    <w:rsid w:val="00E311E3"/>
    <w:rsid w:val="00E45DFD"/>
    <w:rsid w:val="00E5574D"/>
    <w:rsid w:val="00E61F1D"/>
    <w:rsid w:val="00E61F29"/>
    <w:rsid w:val="00E9026C"/>
    <w:rsid w:val="00EA3123"/>
    <w:rsid w:val="00EA53EE"/>
    <w:rsid w:val="00EB6B8A"/>
    <w:rsid w:val="00EB76DF"/>
    <w:rsid w:val="00EC5D1F"/>
    <w:rsid w:val="00EC70FE"/>
    <w:rsid w:val="00ED2412"/>
    <w:rsid w:val="00ED4926"/>
    <w:rsid w:val="00EE4F6E"/>
    <w:rsid w:val="00F11118"/>
    <w:rsid w:val="00F143CB"/>
    <w:rsid w:val="00F202B7"/>
    <w:rsid w:val="00F33BB4"/>
    <w:rsid w:val="00F37093"/>
    <w:rsid w:val="00F37222"/>
    <w:rsid w:val="00F448BD"/>
    <w:rsid w:val="00F46A69"/>
    <w:rsid w:val="00F572A8"/>
    <w:rsid w:val="00F67940"/>
    <w:rsid w:val="00F742A1"/>
    <w:rsid w:val="00F752CB"/>
    <w:rsid w:val="00F76046"/>
    <w:rsid w:val="00F804D3"/>
    <w:rsid w:val="00F8165F"/>
    <w:rsid w:val="00F9768C"/>
    <w:rsid w:val="00FB58B0"/>
    <w:rsid w:val="00FF01C4"/>
    <w:rsid w:val="00FF6D5C"/>
    <w:rsid w:val="1889283D"/>
    <w:rsid w:val="25D70CDD"/>
    <w:rsid w:val="40A66126"/>
    <w:rsid w:val="6DC11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B3BD7"/>
  <w15:chartTrackingRefBased/>
  <w15:docId w15:val="{FB0F48C1-1322-46A9-AD0D-2B754C1A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szCs w:val="20"/>
      <w:lang w:val="lt-LT" w:eastAsia="lt-LT"/>
    </w:rPr>
  </w:style>
  <w:style w:type="character" w:default="1" w:styleId="Numatytasispastraiposriftas">
    <w:name w:val="Default Paragraph Font"/>
    <w:semiHidden/>
  </w:style>
  <w:style w:type="table" w:default="1" w:styleId="prastojilentel">
    <w:name w:val="Normal Table"/>
    <w:semiHidden/>
    <w:tblPr>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lang w:val="en-GB" w:eastAsia="en-US"/>
    </w:rPr>
  </w:style>
  <w:style w:type="paragraph" w:styleId="Pagrindinistekstas">
    <w:name w:val="Body Text"/>
    <w:basedOn w:val="prastasis"/>
    <w:link w:val="PagrindinistekstasDiagrama"/>
    <w:unhideWhenUsed/>
    <w:pPr>
      <w:jc w:val="both"/>
    </w:pPr>
    <w:rPr>
      <w:lang w:val="lt-LT"/>
    </w:rPr>
  </w:style>
  <w:style w:type="character" w:customStyle="1" w:styleId="PagrindinistekstasDiagrama">
    <w:name w:val="Pagrindinis tekstas Diagrama"/>
    <w:link w:val="Pagrindinistekstas"/>
    <w:rPr>
      <w:sz w:val="24"/>
      <w:szCs w:val="24"/>
      <w:lang w:val="lt-LT"/>
    </w:rPr>
  </w:style>
  <w:style w:type="paragraph" w:styleId="Pavadinimas">
    <w:name w:val="Title"/>
    <w:basedOn w:val="prastasis"/>
    <w:link w:val="PavadinimasDiagrama"/>
    <w:qFormat/>
    <w:pPr>
      <w:jc w:val="center"/>
    </w:pPr>
    <w:rPr>
      <w:b/>
      <w:sz w:val="32"/>
    </w:rPr>
  </w:style>
  <w:style w:type="character" w:customStyle="1" w:styleId="PavadinimasDiagrama">
    <w:name w:val="Pavadinimas Diagrama"/>
    <w:link w:val="Pavadinimas"/>
    <w:rPr>
      <w:b/>
      <w:sz w:val="32"/>
      <w:szCs w:val="24"/>
      <w:lang w:val="en-GB"/>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3981</Characters>
  <Application>Microsoft Office Word</Application>
  <DocSecurity>0</DocSecurity>
  <Lines>33</Lines>
  <Paragraphs>8</Paragraphs>
  <ScaleCrop>false</ScaleCrop>
  <HeadingPairs>
    <vt:vector size="2" baseType="variant">
      <vt:variant>
        <vt:lpstr>Pavadinimas</vt:lpstr>
      </vt:variant>
      <vt:variant>
        <vt:i4>1</vt:i4>
      </vt:variant>
    </vt:vector>
  </HeadingPairs>
  <TitlesOfParts>
    <vt:vector size="1" baseType="lpstr">
      <vt:lpstr>VIEŠOJI ĮSTAIGA</vt:lpstr>
    </vt:vector>
  </TitlesOfParts>
  <Company>none</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dc:title>
  <dc:subject/>
  <dc:creator>socialiniu paslaugu</dc:creator>
  <cp:keywords/>
  <dc:description/>
  <cp:lastModifiedBy>Direktorė</cp:lastModifiedBy>
  <cp:revision>3</cp:revision>
  <cp:lastPrinted>2024-12-13T13:25:00Z</cp:lastPrinted>
  <dcterms:created xsi:type="dcterms:W3CDTF">2025-01-03T14:55:00Z</dcterms:created>
  <dcterms:modified xsi:type="dcterms:W3CDTF">2025-01-03T15:26:00Z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4EAEAFDFB64443F0970914DB220977FB_12</vt:lpwstr>
  </property>
</Properties>
</file>